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4" w:rsidRPr="008B046B" w:rsidRDefault="00C91141" w:rsidP="0087166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9285" cy="61722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64" w:rsidRPr="00B1095A" w:rsidRDefault="00871664" w:rsidP="00871664">
      <w:pPr>
        <w:jc w:val="center"/>
        <w:rPr>
          <w:sz w:val="32"/>
          <w:szCs w:val="32"/>
        </w:rPr>
      </w:pPr>
    </w:p>
    <w:p w:rsidR="00871664" w:rsidRPr="008B046B" w:rsidRDefault="00871664" w:rsidP="00871664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871664" w:rsidRPr="008B046B" w:rsidRDefault="00871664" w:rsidP="00871664">
      <w:pPr>
        <w:jc w:val="center"/>
      </w:pPr>
    </w:p>
    <w:p w:rsidR="00871664" w:rsidRPr="008B046B" w:rsidRDefault="00871664" w:rsidP="00871664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871664" w:rsidRPr="001E6E2B" w:rsidRDefault="00871664" w:rsidP="00871664">
      <w:pPr>
        <w:rPr>
          <w:bCs/>
          <w:color w:val="000000"/>
          <w:sz w:val="28"/>
          <w:szCs w:val="28"/>
        </w:rPr>
      </w:pPr>
    </w:p>
    <w:p w:rsidR="00871664" w:rsidRDefault="00871664" w:rsidP="0087166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</w:t>
      </w:r>
      <w:r w:rsidR="000E5468">
        <w:rPr>
          <w:b/>
          <w:bCs/>
          <w:color w:val="000000"/>
          <w:sz w:val="28"/>
          <w:szCs w:val="28"/>
        </w:rPr>
        <w:t>22.04.2019______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___</w:t>
      </w:r>
      <w:r w:rsidR="000E5468">
        <w:rPr>
          <w:b/>
          <w:bCs/>
          <w:color w:val="000000"/>
          <w:sz w:val="28"/>
          <w:szCs w:val="28"/>
        </w:rPr>
        <w:t>539</w:t>
      </w:r>
      <w:r>
        <w:rPr>
          <w:b/>
          <w:bCs/>
          <w:color w:val="000000"/>
          <w:sz w:val="28"/>
          <w:szCs w:val="28"/>
        </w:rPr>
        <w:t>__</w:t>
      </w:r>
    </w:p>
    <w:p w:rsidR="00D13BC5" w:rsidRDefault="00D13BC5" w:rsidP="00D13BC5">
      <w:pPr>
        <w:jc w:val="center"/>
        <w:rPr>
          <w:b/>
          <w:bCs/>
          <w:color w:val="000000"/>
          <w:sz w:val="28"/>
          <w:szCs w:val="28"/>
        </w:rPr>
      </w:pPr>
    </w:p>
    <w:p w:rsidR="00D13BC5" w:rsidRPr="007357A7" w:rsidRDefault="00D13BC5" w:rsidP="00D13BC5">
      <w:pPr>
        <w:jc w:val="center"/>
        <w:rPr>
          <w:b/>
          <w:bCs/>
          <w:color w:val="000000"/>
          <w:sz w:val="28"/>
          <w:szCs w:val="28"/>
        </w:rPr>
      </w:pPr>
    </w:p>
    <w:p w:rsidR="00182599" w:rsidRPr="007357A7" w:rsidRDefault="00607D6B" w:rsidP="00D13BC5">
      <w:pPr>
        <w:jc w:val="center"/>
        <w:rPr>
          <w:b/>
          <w:bCs/>
          <w:color w:val="000000"/>
          <w:spacing w:val="3"/>
          <w:sz w:val="28"/>
          <w:szCs w:val="28"/>
        </w:rPr>
      </w:pPr>
      <w:r w:rsidRPr="007357A7">
        <w:rPr>
          <w:b/>
          <w:bCs/>
          <w:color w:val="000000"/>
          <w:spacing w:val="-1"/>
          <w:sz w:val="28"/>
          <w:szCs w:val="28"/>
        </w:rPr>
        <w:t xml:space="preserve">Об обеспечении пожарной безопасности </w:t>
      </w:r>
      <w:r w:rsidRPr="007357A7">
        <w:rPr>
          <w:b/>
          <w:bCs/>
          <w:color w:val="000000"/>
          <w:spacing w:val="3"/>
          <w:sz w:val="28"/>
          <w:szCs w:val="28"/>
        </w:rPr>
        <w:t xml:space="preserve">объектов и территории </w:t>
      </w:r>
      <w:r w:rsidR="00182599" w:rsidRPr="007357A7">
        <w:rPr>
          <w:b/>
          <w:bCs/>
          <w:color w:val="000000"/>
          <w:spacing w:val="3"/>
          <w:sz w:val="28"/>
          <w:szCs w:val="28"/>
        </w:rPr>
        <w:t xml:space="preserve">городского </w:t>
      </w:r>
    </w:p>
    <w:p w:rsidR="00607D6B" w:rsidRPr="007357A7" w:rsidRDefault="00182599" w:rsidP="00D13BC5">
      <w:pPr>
        <w:jc w:val="center"/>
        <w:rPr>
          <w:b/>
          <w:color w:val="000000"/>
          <w:sz w:val="28"/>
          <w:szCs w:val="28"/>
        </w:rPr>
      </w:pPr>
      <w:r w:rsidRPr="007357A7">
        <w:rPr>
          <w:b/>
          <w:bCs/>
          <w:color w:val="000000"/>
          <w:spacing w:val="3"/>
          <w:sz w:val="28"/>
          <w:szCs w:val="28"/>
        </w:rPr>
        <w:t xml:space="preserve">округа </w:t>
      </w:r>
      <w:r w:rsidR="00607D6B" w:rsidRPr="007357A7">
        <w:rPr>
          <w:b/>
          <w:bCs/>
          <w:color w:val="000000"/>
          <w:spacing w:val="3"/>
          <w:sz w:val="28"/>
          <w:szCs w:val="28"/>
        </w:rPr>
        <w:t xml:space="preserve">города Арзамаса </w:t>
      </w:r>
      <w:r w:rsidR="00B508A0" w:rsidRPr="007357A7">
        <w:rPr>
          <w:b/>
          <w:bCs/>
          <w:color w:val="000000"/>
          <w:spacing w:val="3"/>
          <w:sz w:val="28"/>
          <w:szCs w:val="28"/>
        </w:rPr>
        <w:t xml:space="preserve"> Нижегородской области </w:t>
      </w:r>
      <w:r w:rsidR="00DC2080">
        <w:rPr>
          <w:b/>
          <w:bCs/>
          <w:color w:val="000000"/>
          <w:sz w:val="28"/>
          <w:szCs w:val="28"/>
        </w:rPr>
        <w:t>в весенне-летний  период 2019</w:t>
      </w:r>
      <w:r w:rsidR="00607D6B" w:rsidRPr="007357A7">
        <w:rPr>
          <w:b/>
          <w:bCs/>
          <w:color w:val="000000"/>
          <w:sz w:val="28"/>
          <w:szCs w:val="28"/>
        </w:rPr>
        <w:t xml:space="preserve"> года</w:t>
      </w:r>
    </w:p>
    <w:p w:rsidR="00D13BC5" w:rsidRPr="007357A7" w:rsidRDefault="00D13BC5" w:rsidP="00607D6B">
      <w:pPr>
        <w:tabs>
          <w:tab w:val="num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D13BC5" w:rsidRPr="007357A7" w:rsidRDefault="00D13BC5" w:rsidP="00607D6B">
      <w:pPr>
        <w:tabs>
          <w:tab w:val="num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D13BC5" w:rsidRPr="007357A7" w:rsidRDefault="00D13BC5" w:rsidP="00607D6B">
      <w:pPr>
        <w:tabs>
          <w:tab w:val="num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607D6B" w:rsidRPr="007357A7" w:rsidRDefault="00D13BC5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b/>
          <w:color w:val="000000"/>
          <w:sz w:val="28"/>
          <w:szCs w:val="28"/>
        </w:rPr>
        <w:tab/>
      </w:r>
      <w:r w:rsidR="00607D6B" w:rsidRPr="007357A7">
        <w:rPr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</w:t>
      </w:r>
      <w:r w:rsidR="00607D6B" w:rsidRPr="007357A7">
        <w:rPr>
          <w:sz w:val="28"/>
          <w:szCs w:val="28"/>
        </w:rPr>
        <w:t>е</w:t>
      </w:r>
      <w:r w:rsidR="00607D6B" w:rsidRPr="007357A7">
        <w:rPr>
          <w:sz w:val="28"/>
          <w:szCs w:val="28"/>
        </w:rPr>
        <w:t xml:space="preserve">рального закона от 21.12.1994г. №69-ФЗ «О пожарной безопасности», Федерального закона от 22.07.2008г. №123-Ф3 «Технический регламент о требованиях пожарной </w:t>
      </w:r>
      <w:proofErr w:type="spellStart"/>
      <w:r w:rsidR="00607D6B" w:rsidRPr="007357A7">
        <w:rPr>
          <w:sz w:val="28"/>
          <w:szCs w:val="28"/>
        </w:rPr>
        <w:t>безопасности»,</w:t>
      </w:r>
      <w:r w:rsidRPr="007357A7">
        <w:rPr>
          <w:sz w:val="28"/>
          <w:szCs w:val="28"/>
        </w:rPr>
        <w:t>распоряжения</w:t>
      </w:r>
      <w:proofErr w:type="spellEnd"/>
      <w:r w:rsidRPr="007357A7">
        <w:rPr>
          <w:sz w:val="28"/>
          <w:szCs w:val="28"/>
        </w:rPr>
        <w:t xml:space="preserve"> Правительства Нижегородской области от 18.03.2019г. № 225-р «Об обеспечении пожарной безопасности объектов и населённых пунктов в весенне-летний пожароопасный период 2019 года», а также</w:t>
      </w:r>
      <w:r w:rsidR="00607D6B" w:rsidRPr="007357A7">
        <w:rPr>
          <w:sz w:val="28"/>
          <w:szCs w:val="28"/>
        </w:rPr>
        <w:t xml:space="preserve"> в целях предупреждения пожаров и обеспечения пожарной безопасности в весенне-летний период 201</w:t>
      </w:r>
      <w:r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 xml:space="preserve"> года на территории города Арзамаса:</w:t>
      </w:r>
    </w:p>
    <w:p w:rsidR="00607D6B" w:rsidRPr="007357A7" w:rsidRDefault="00607D6B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1.</w:t>
      </w:r>
      <w:r w:rsidRPr="007357A7">
        <w:rPr>
          <w:sz w:val="28"/>
          <w:szCs w:val="28"/>
        </w:rPr>
        <w:tab/>
      </w:r>
      <w:r w:rsidR="00D13BC5" w:rsidRPr="007357A7">
        <w:rPr>
          <w:sz w:val="28"/>
          <w:szCs w:val="28"/>
        </w:rPr>
        <w:t>Первому з</w:t>
      </w:r>
      <w:r w:rsidRPr="007357A7">
        <w:rPr>
          <w:sz w:val="28"/>
          <w:szCs w:val="28"/>
        </w:rPr>
        <w:t xml:space="preserve">аместителю главы администрации </w:t>
      </w:r>
      <w:r w:rsidR="00D13BC5" w:rsidRPr="007357A7">
        <w:rPr>
          <w:sz w:val="28"/>
          <w:szCs w:val="28"/>
        </w:rPr>
        <w:t>г. Арзамаса</w:t>
      </w:r>
      <w:r w:rsidRPr="007357A7">
        <w:rPr>
          <w:sz w:val="28"/>
          <w:szCs w:val="28"/>
        </w:rPr>
        <w:t xml:space="preserve"> (М.Н. Гусев), рук</w:t>
      </w:r>
      <w:r w:rsidRPr="007357A7">
        <w:rPr>
          <w:sz w:val="28"/>
          <w:szCs w:val="28"/>
        </w:rPr>
        <w:t>о</w:t>
      </w:r>
      <w:r w:rsidRPr="007357A7">
        <w:rPr>
          <w:sz w:val="28"/>
          <w:szCs w:val="28"/>
        </w:rPr>
        <w:t>водителям структурных подразделений администрации города Арзамаса, руковод</w:t>
      </w:r>
      <w:r w:rsidRPr="007357A7">
        <w:rPr>
          <w:sz w:val="28"/>
          <w:szCs w:val="28"/>
        </w:rPr>
        <w:t>и</w:t>
      </w:r>
      <w:r w:rsidRPr="007357A7">
        <w:rPr>
          <w:sz w:val="28"/>
          <w:szCs w:val="28"/>
        </w:rPr>
        <w:t>телям муниципальных предприятий и учреждений города Арзамаса:</w:t>
      </w:r>
    </w:p>
    <w:p w:rsidR="00607D6B" w:rsidRPr="007357A7" w:rsidRDefault="00DC59BE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444D18">
        <w:rPr>
          <w:sz w:val="28"/>
          <w:szCs w:val="28"/>
        </w:rPr>
        <w:t>- в срок до 01</w:t>
      </w:r>
      <w:r w:rsidR="00607D6B" w:rsidRPr="007357A7">
        <w:rPr>
          <w:sz w:val="28"/>
          <w:szCs w:val="28"/>
        </w:rPr>
        <w:t xml:space="preserve"> </w:t>
      </w:r>
      <w:r w:rsidR="00444D18">
        <w:rPr>
          <w:sz w:val="28"/>
          <w:szCs w:val="28"/>
        </w:rPr>
        <w:t>мая</w:t>
      </w:r>
      <w:r w:rsidR="00607D6B" w:rsidRPr="007357A7">
        <w:rPr>
          <w:sz w:val="28"/>
          <w:szCs w:val="28"/>
        </w:rPr>
        <w:t xml:space="preserve"> 201</w:t>
      </w:r>
      <w:r w:rsidR="00D13BC5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>г. организовать и провести комплексные проверки с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ответствия требованиям пожарной безопасности подведомственных объектов и те</w:t>
      </w:r>
      <w:r w:rsidR="00607D6B" w:rsidRPr="007357A7">
        <w:rPr>
          <w:sz w:val="28"/>
          <w:szCs w:val="28"/>
        </w:rPr>
        <w:t>р</w:t>
      </w:r>
      <w:r w:rsidR="00607D6B" w:rsidRPr="007357A7">
        <w:rPr>
          <w:sz w:val="28"/>
          <w:szCs w:val="28"/>
        </w:rPr>
        <w:t>ритории города Арзамаса, обратив особое внимание на  очистку территорий от с</w:t>
      </w:r>
      <w:r w:rsidR="00607D6B" w:rsidRPr="007357A7">
        <w:rPr>
          <w:sz w:val="28"/>
          <w:szCs w:val="28"/>
        </w:rPr>
        <w:t>у</w:t>
      </w:r>
      <w:r w:rsidR="00607D6B" w:rsidRPr="007357A7">
        <w:rPr>
          <w:sz w:val="28"/>
          <w:szCs w:val="28"/>
        </w:rPr>
        <w:t>хой растительности и мусора, наличие и приспос</w:t>
      </w:r>
      <w:r w:rsidR="00555F63" w:rsidRPr="007357A7">
        <w:rPr>
          <w:sz w:val="28"/>
          <w:szCs w:val="28"/>
        </w:rPr>
        <w:t xml:space="preserve">обленность подъездов, проездов, </w:t>
      </w:r>
      <w:r w:rsidR="00607D6B" w:rsidRPr="007357A7">
        <w:rPr>
          <w:sz w:val="28"/>
          <w:szCs w:val="28"/>
        </w:rPr>
        <w:t>возможность использования имеющейся водовозной и землеройной техники, сост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яние путей эвакуации, электрооборудования, наличие первичных средств пожар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lastRenderedPageBreak/>
        <w:t>тушения, внутреннего противопожарного водопровода, систем автоматического о</w:t>
      </w:r>
      <w:r w:rsidR="00607D6B" w:rsidRPr="007357A7">
        <w:rPr>
          <w:sz w:val="28"/>
          <w:szCs w:val="28"/>
        </w:rPr>
        <w:t>б</w:t>
      </w:r>
      <w:r w:rsidR="00607D6B" w:rsidRPr="007357A7">
        <w:rPr>
          <w:sz w:val="28"/>
          <w:szCs w:val="28"/>
        </w:rPr>
        <w:t xml:space="preserve">наружения и оповещения людей о пожаре; </w:t>
      </w:r>
    </w:p>
    <w:p w:rsidR="00607D6B" w:rsidRPr="007357A7" w:rsidRDefault="00DC59BE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3F7C8E">
        <w:rPr>
          <w:sz w:val="28"/>
          <w:szCs w:val="28"/>
        </w:rPr>
        <w:t>- в срок до 01</w:t>
      </w:r>
      <w:r w:rsidR="00607D6B" w:rsidRPr="007357A7">
        <w:rPr>
          <w:sz w:val="28"/>
          <w:szCs w:val="28"/>
        </w:rPr>
        <w:t xml:space="preserve"> </w:t>
      </w:r>
      <w:r w:rsidR="003F7C8E">
        <w:rPr>
          <w:sz w:val="28"/>
          <w:szCs w:val="28"/>
        </w:rPr>
        <w:t>мая</w:t>
      </w:r>
      <w:r w:rsidR="00607D6B" w:rsidRPr="007357A7">
        <w:rPr>
          <w:sz w:val="28"/>
          <w:szCs w:val="28"/>
        </w:rPr>
        <w:t xml:space="preserve"> 201</w:t>
      </w:r>
      <w:r w:rsidR="00D13BC5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>г. разработать планы противопожарных мероприятий по подготовке подведомственных объектов и объектов муниципального жилищного фонда к эксплуатации в весенне-летний период 201</w:t>
      </w:r>
      <w:r w:rsidR="00D13BC5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 xml:space="preserve"> года;</w:t>
      </w:r>
    </w:p>
    <w:p w:rsidR="00607D6B" w:rsidRPr="007357A7" w:rsidRDefault="00DC59BE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607D6B" w:rsidRPr="007357A7">
        <w:rPr>
          <w:sz w:val="28"/>
          <w:szCs w:val="28"/>
        </w:rPr>
        <w:t>- принять   меры   по   устранению   нарушений   требований   пожарной      безопасности     на подведомственных объектах, выявленных при проверках, обр</w:t>
      </w:r>
      <w:r w:rsidR="00607D6B" w:rsidRPr="007357A7">
        <w:rPr>
          <w:sz w:val="28"/>
          <w:szCs w:val="28"/>
        </w:rPr>
        <w:t>а</w:t>
      </w:r>
      <w:r w:rsidR="00607D6B" w:rsidRPr="007357A7">
        <w:rPr>
          <w:sz w:val="28"/>
          <w:szCs w:val="28"/>
        </w:rPr>
        <w:t>тив особое внимание на содержание территории, состояние путей эвакуации, эле</w:t>
      </w:r>
      <w:r w:rsidR="00607D6B" w:rsidRPr="007357A7">
        <w:rPr>
          <w:sz w:val="28"/>
          <w:szCs w:val="28"/>
        </w:rPr>
        <w:t>к</w:t>
      </w:r>
      <w:r w:rsidR="00607D6B" w:rsidRPr="007357A7">
        <w:rPr>
          <w:sz w:val="28"/>
          <w:szCs w:val="28"/>
        </w:rPr>
        <w:t>трооборудования, наличие и исправность первичных средств пожаротушения, с</w:t>
      </w:r>
      <w:r w:rsidR="00607D6B" w:rsidRPr="007357A7">
        <w:rPr>
          <w:sz w:val="28"/>
          <w:szCs w:val="28"/>
        </w:rPr>
        <w:t>и</w:t>
      </w:r>
      <w:r w:rsidR="00607D6B" w:rsidRPr="007357A7">
        <w:rPr>
          <w:sz w:val="28"/>
          <w:szCs w:val="28"/>
        </w:rPr>
        <w:t>стем автоматической противопожарной защиты;</w:t>
      </w:r>
    </w:p>
    <w:p w:rsidR="00044965" w:rsidRPr="007357A7" w:rsidRDefault="00DC59BE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044965" w:rsidRPr="007357A7">
        <w:rPr>
          <w:sz w:val="28"/>
          <w:szCs w:val="28"/>
        </w:rPr>
        <w:t>- принять меры административно-правового характера по пресечению пра</w:t>
      </w:r>
      <w:r w:rsidR="00555F63" w:rsidRPr="007357A7">
        <w:rPr>
          <w:sz w:val="28"/>
          <w:szCs w:val="28"/>
        </w:rPr>
        <w:t>в</w:t>
      </w:r>
      <w:r w:rsidR="00555F63" w:rsidRPr="007357A7">
        <w:rPr>
          <w:sz w:val="28"/>
          <w:szCs w:val="28"/>
        </w:rPr>
        <w:t>о</w:t>
      </w:r>
      <w:r w:rsidR="00044965" w:rsidRPr="007357A7">
        <w:rPr>
          <w:sz w:val="28"/>
          <w:szCs w:val="28"/>
        </w:rPr>
        <w:t>нарушений, связанных с несанкционированным выбросом, складированием, а также сжиганием мусора, отходов и сухой травы, ответственность за совершение которых предусмотрена частью 4 статьи 3.1. Кодекса Нижегородской области от админ</w:t>
      </w:r>
      <w:r w:rsidR="00044965" w:rsidRPr="007357A7">
        <w:rPr>
          <w:sz w:val="28"/>
          <w:szCs w:val="28"/>
        </w:rPr>
        <w:t>и</w:t>
      </w:r>
      <w:r w:rsidR="00044965" w:rsidRPr="007357A7">
        <w:rPr>
          <w:sz w:val="28"/>
          <w:szCs w:val="28"/>
        </w:rPr>
        <w:t>стративных правонарушениях</w:t>
      </w:r>
      <w:r w:rsidR="00555F63" w:rsidRPr="007357A7">
        <w:rPr>
          <w:sz w:val="28"/>
          <w:szCs w:val="28"/>
        </w:rPr>
        <w:t>;</w:t>
      </w:r>
    </w:p>
    <w:p w:rsidR="00607D6B" w:rsidRPr="007357A7" w:rsidRDefault="00DC59BE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607D6B" w:rsidRPr="007357A7">
        <w:rPr>
          <w:sz w:val="28"/>
          <w:szCs w:val="28"/>
        </w:rPr>
        <w:t>- организовать в отношении подведомственных объектах отработку планов эвакуации при пожаре, провести дополнительные инструктажи о мерах пожарной безопасности;</w:t>
      </w:r>
    </w:p>
    <w:p w:rsidR="00607D6B" w:rsidRPr="007357A7" w:rsidRDefault="00DC59BE" w:rsidP="00607D6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607D6B" w:rsidRPr="007357A7">
        <w:rPr>
          <w:sz w:val="28"/>
          <w:szCs w:val="28"/>
        </w:rPr>
        <w:t xml:space="preserve">- </w:t>
      </w:r>
      <w:r w:rsidR="00044965" w:rsidRPr="007357A7">
        <w:rPr>
          <w:sz w:val="28"/>
          <w:szCs w:val="28"/>
        </w:rPr>
        <w:t>в рамках проведения  ежегодной сезонной пожарно-профилактической оп</w:t>
      </w:r>
      <w:r w:rsidR="00044965" w:rsidRPr="007357A7">
        <w:rPr>
          <w:sz w:val="28"/>
          <w:szCs w:val="28"/>
        </w:rPr>
        <w:t>е</w:t>
      </w:r>
      <w:r w:rsidR="00044965" w:rsidRPr="007357A7">
        <w:rPr>
          <w:sz w:val="28"/>
          <w:szCs w:val="28"/>
        </w:rPr>
        <w:t>рации «</w:t>
      </w:r>
      <w:proofErr w:type="spellStart"/>
      <w:r w:rsidR="00044965" w:rsidRPr="007357A7">
        <w:rPr>
          <w:sz w:val="28"/>
          <w:szCs w:val="28"/>
        </w:rPr>
        <w:t>Водоисточник</w:t>
      </w:r>
      <w:proofErr w:type="spellEnd"/>
      <w:r w:rsidR="00044965" w:rsidRPr="007357A7">
        <w:rPr>
          <w:sz w:val="28"/>
          <w:szCs w:val="28"/>
        </w:rPr>
        <w:t xml:space="preserve">» </w:t>
      </w:r>
      <w:r w:rsidR="00607D6B" w:rsidRPr="007357A7">
        <w:rPr>
          <w:sz w:val="28"/>
          <w:szCs w:val="28"/>
        </w:rPr>
        <w:t>в срок до 01 июня 201</w:t>
      </w:r>
      <w:r w:rsidR="00D13BC5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 xml:space="preserve"> года организовать и провести пр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верку технического состояния противопожарного водоснабжения  на территории г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рода Арзамаса. Принять меры по организации ремонта неисправных пожарных ги</w:t>
      </w:r>
      <w:r w:rsidR="00607D6B" w:rsidRPr="007357A7">
        <w:rPr>
          <w:sz w:val="28"/>
          <w:szCs w:val="28"/>
        </w:rPr>
        <w:t>д</w:t>
      </w:r>
      <w:r w:rsidR="00607D6B" w:rsidRPr="007357A7">
        <w:rPr>
          <w:sz w:val="28"/>
          <w:szCs w:val="28"/>
        </w:rPr>
        <w:t>рантов, своевременной очистке водоёмов, приспособленных для целей пожаротуш</w:t>
      </w:r>
      <w:r w:rsidR="00607D6B" w:rsidRPr="007357A7">
        <w:rPr>
          <w:sz w:val="28"/>
          <w:szCs w:val="28"/>
        </w:rPr>
        <w:t>е</w:t>
      </w:r>
      <w:r w:rsidR="00607D6B" w:rsidRPr="007357A7">
        <w:rPr>
          <w:sz w:val="28"/>
          <w:szCs w:val="28"/>
        </w:rPr>
        <w:t>ния, обеспечению подъездов к ним и оборудованию площадками (пирсами) с твё</w:t>
      </w:r>
      <w:r w:rsidR="00607D6B" w:rsidRPr="007357A7">
        <w:rPr>
          <w:sz w:val="28"/>
          <w:szCs w:val="28"/>
        </w:rPr>
        <w:t>р</w:t>
      </w:r>
      <w:r w:rsidR="00607D6B" w:rsidRPr="007357A7">
        <w:rPr>
          <w:sz w:val="28"/>
          <w:szCs w:val="28"/>
        </w:rPr>
        <w:t>дым покрытием для установки пожарной техники;</w:t>
      </w:r>
    </w:p>
    <w:p w:rsidR="00D64478" w:rsidRPr="007357A7" w:rsidRDefault="00607D6B" w:rsidP="00D64478">
      <w:pPr>
        <w:shd w:val="clear" w:color="auto" w:fill="FFFFFF"/>
        <w:tabs>
          <w:tab w:val="num" w:pos="-18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2</w:t>
      </w:r>
      <w:r w:rsidR="00B80CE2" w:rsidRPr="007357A7">
        <w:rPr>
          <w:sz w:val="28"/>
          <w:szCs w:val="28"/>
        </w:rPr>
        <w:t>.</w:t>
      </w:r>
      <w:r w:rsidR="00B80CE2" w:rsidRPr="007357A7">
        <w:rPr>
          <w:sz w:val="28"/>
          <w:szCs w:val="28"/>
        </w:rPr>
        <w:tab/>
      </w:r>
      <w:r w:rsidR="003F7C8E">
        <w:rPr>
          <w:sz w:val="28"/>
          <w:szCs w:val="28"/>
        </w:rPr>
        <w:t>И.О. директора</w:t>
      </w:r>
      <w:r w:rsidR="00D64478" w:rsidRPr="007357A7">
        <w:rPr>
          <w:sz w:val="28"/>
          <w:szCs w:val="28"/>
        </w:rPr>
        <w:t xml:space="preserve"> департамента внутренней политики и связям с общественн</w:t>
      </w:r>
      <w:r w:rsidR="00D64478" w:rsidRPr="007357A7">
        <w:rPr>
          <w:sz w:val="28"/>
          <w:szCs w:val="28"/>
        </w:rPr>
        <w:t>о</w:t>
      </w:r>
      <w:r w:rsidR="00D64478" w:rsidRPr="007357A7">
        <w:rPr>
          <w:sz w:val="28"/>
          <w:szCs w:val="28"/>
        </w:rPr>
        <w:t>стью (</w:t>
      </w:r>
      <w:r w:rsidR="003F7C8E">
        <w:rPr>
          <w:sz w:val="28"/>
          <w:szCs w:val="28"/>
        </w:rPr>
        <w:t>Д.Ю. Бурцев</w:t>
      </w:r>
      <w:r w:rsidR="00D64478" w:rsidRPr="007357A7">
        <w:rPr>
          <w:sz w:val="28"/>
          <w:szCs w:val="28"/>
        </w:rPr>
        <w:t>)</w:t>
      </w:r>
      <w:r w:rsidR="00D64478" w:rsidRPr="007357A7">
        <w:rPr>
          <w:color w:val="FF0000"/>
          <w:sz w:val="28"/>
          <w:szCs w:val="28"/>
        </w:rPr>
        <w:t xml:space="preserve"> </w:t>
      </w:r>
      <w:r w:rsidR="00D64478" w:rsidRPr="007357A7">
        <w:rPr>
          <w:sz w:val="28"/>
          <w:szCs w:val="28"/>
        </w:rPr>
        <w:t>в течении всего  весенне-летнего пожароопасного периода:</w:t>
      </w:r>
    </w:p>
    <w:p w:rsidR="00D64478" w:rsidRPr="007357A7" w:rsidRDefault="00DC59BE" w:rsidP="00C15C0A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C15C0A" w:rsidRPr="007357A7">
        <w:rPr>
          <w:sz w:val="28"/>
          <w:szCs w:val="28"/>
        </w:rPr>
        <w:t xml:space="preserve">- </w:t>
      </w:r>
      <w:r w:rsidR="00D64478" w:rsidRPr="007357A7">
        <w:rPr>
          <w:sz w:val="28"/>
          <w:szCs w:val="28"/>
        </w:rPr>
        <w:t>организовать периодические выпуски программ в средствах массовой и</w:t>
      </w:r>
      <w:r w:rsidR="00D64478" w:rsidRPr="007357A7">
        <w:rPr>
          <w:sz w:val="28"/>
          <w:szCs w:val="28"/>
        </w:rPr>
        <w:t>н</w:t>
      </w:r>
      <w:r w:rsidR="00D64478" w:rsidRPr="007357A7">
        <w:rPr>
          <w:sz w:val="28"/>
          <w:szCs w:val="28"/>
        </w:rPr>
        <w:t>формации по вопросам пожарной безопасности с учётом специфики весенне-летнего периода;</w:t>
      </w:r>
    </w:p>
    <w:p w:rsidR="00D64478" w:rsidRPr="007357A7" w:rsidRDefault="00DC59BE" w:rsidP="00C15C0A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lastRenderedPageBreak/>
        <w:tab/>
      </w:r>
      <w:r w:rsidR="00C15C0A" w:rsidRPr="007357A7">
        <w:rPr>
          <w:sz w:val="28"/>
          <w:szCs w:val="28"/>
        </w:rPr>
        <w:t xml:space="preserve">- </w:t>
      </w:r>
      <w:r w:rsidR="00D64478" w:rsidRPr="007357A7">
        <w:rPr>
          <w:sz w:val="28"/>
          <w:szCs w:val="28"/>
        </w:rPr>
        <w:t>организовать в рамках сезонных пожарно-профилактических операций освещение дополнительных противопожарных мероприятий;</w:t>
      </w:r>
    </w:p>
    <w:p w:rsidR="00D64478" w:rsidRPr="007357A7" w:rsidRDefault="00DC59BE" w:rsidP="00C15C0A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C15C0A" w:rsidRPr="007357A7">
        <w:rPr>
          <w:sz w:val="28"/>
          <w:szCs w:val="28"/>
        </w:rPr>
        <w:t xml:space="preserve"> - </w:t>
      </w:r>
      <w:r w:rsidR="00D64478" w:rsidRPr="007357A7">
        <w:rPr>
          <w:sz w:val="28"/>
          <w:szCs w:val="28"/>
        </w:rPr>
        <w:t>организовать подекадную подачу информации в редакции газет о наиболее характерных</w:t>
      </w:r>
      <w:r w:rsidR="00C15C0A" w:rsidRPr="007357A7">
        <w:rPr>
          <w:sz w:val="28"/>
          <w:szCs w:val="28"/>
        </w:rPr>
        <w:t xml:space="preserve"> пожарах, произошедших в городе;</w:t>
      </w:r>
    </w:p>
    <w:p w:rsidR="00C15C0A" w:rsidRPr="007357A7" w:rsidRDefault="00DC59BE" w:rsidP="00C15C0A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C15C0A" w:rsidRPr="007357A7">
        <w:rPr>
          <w:sz w:val="28"/>
          <w:szCs w:val="28"/>
        </w:rPr>
        <w:t>- для противопожарной пропаганды задействовать средства массовой инфо</w:t>
      </w:r>
      <w:r w:rsidR="00C15C0A" w:rsidRPr="007357A7">
        <w:rPr>
          <w:sz w:val="28"/>
          <w:szCs w:val="28"/>
        </w:rPr>
        <w:t>р</w:t>
      </w:r>
      <w:r w:rsidR="00C15C0A" w:rsidRPr="007357A7">
        <w:rPr>
          <w:sz w:val="28"/>
          <w:szCs w:val="28"/>
        </w:rPr>
        <w:t>мации (телевидение, радио, печатные и интернет-издания), интернет-сайт админ</w:t>
      </w:r>
      <w:r w:rsidR="00C15C0A" w:rsidRPr="007357A7">
        <w:rPr>
          <w:sz w:val="28"/>
          <w:szCs w:val="28"/>
        </w:rPr>
        <w:t>и</w:t>
      </w:r>
      <w:r w:rsidR="00C15C0A" w:rsidRPr="007357A7">
        <w:rPr>
          <w:sz w:val="28"/>
          <w:szCs w:val="28"/>
        </w:rPr>
        <w:t>страции.</w:t>
      </w:r>
    </w:p>
    <w:p w:rsidR="00D64478" w:rsidRPr="007357A7" w:rsidRDefault="00D64478" w:rsidP="00D644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 xml:space="preserve">3.     </w:t>
      </w:r>
      <w:r w:rsidR="003F7C8E">
        <w:rPr>
          <w:sz w:val="28"/>
          <w:szCs w:val="28"/>
        </w:rPr>
        <w:t>И.О. д</w:t>
      </w:r>
      <w:r w:rsidRPr="007357A7">
        <w:rPr>
          <w:sz w:val="28"/>
          <w:szCs w:val="28"/>
        </w:rPr>
        <w:t>иректор</w:t>
      </w:r>
      <w:r w:rsidR="003F7C8E">
        <w:rPr>
          <w:sz w:val="28"/>
          <w:szCs w:val="28"/>
        </w:rPr>
        <w:t>а</w:t>
      </w:r>
      <w:r w:rsidRPr="007357A7">
        <w:rPr>
          <w:sz w:val="28"/>
          <w:szCs w:val="28"/>
        </w:rPr>
        <w:t xml:space="preserve"> департамента ЖКХ, городской инфраструктуры и благоустро</w:t>
      </w:r>
      <w:r w:rsidRPr="007357A7">
        <w:rPr>
          <w:sz w:val="28"/>
          <w:szCs w:val="28"/>
        </w:rPr>
        <w:t>й</w:t>
      </w:r>
      <w:r w:rsidRPr="007357A7">
        <w:rPr>
          <w:sz w:val="28"/>
          <w:szCs w:val="28"/>
        </w:rPr>
        <w:t>ст</w:t>
      </w:r>
      <w:r w:rsidR="003F7C8E">
        <w:rPr>
          <w:sz w:val="28"/>
          <w:szCs w:val="28"/>
        </w:rPr>
        <w:t xml:space="preserve">ва администрации г. Арзамаса (Е.А. </w:t>
      </w:r>
      <w:proofErr w:type="spellStart"/>
      <w:r w:rsidR="003F7C8E">
        <w:rPr>
          <w:sz w:val="28"/>
          <w:szCs w:val="28"/>
        </w:rPr>
        <w:t>Паньшонкова</w:t>
      </w:r>
      <w:proofErr w:type="spellEnd"/>
      <w:r w:rsidRPr="007357A7">
        <w:rPr>
          <w:sz w:val="28"/>
          <w:szCs w:val="28"/>
        </w:rPr>
        <w:t xml:space="preserve">), совместно с МУ «КУМ» (И.Б. </w:t>
      </w:r>
      <w:proofErr w:type="spellStart"/>
      <w:r w:rsidRPr="007357A7">
        <w:rPr>
          <w:sz w:val="28"/>
          <w:szCs w:val="28"/>
        </w:rPr>
        <w:t>Мозжалов</w:t>
      </w:r>
      <w:proofErr w:type="spellEnd"/>
      <w:r w:rsidRPr="007357A7">
        <w:rPr>
          <w:sz w:val="28"/>
          <w:szCs w:val="28"/>
        </w:rPr>
        <w:t xml:space="preserve">), МКУ «УГОЧС г. Арзамаса» (А.А. </w:t>
      </w:r>
      <w:proofErr w:type="spellStart"/>
      <w:r w:rsidRPr="007357A7">
        <w:rPr>
          <w:sz w:val="28"/>
          <w:szCs w:val="28"/>
        </w:rPr>
        <w:t>Трунин</w:t>
      </w:r>
      <w:proofErr w:type="spellEnd"/>
      <w:r w:rsidRPr="007357A7">
        <w:rPr>
          <w:sz w:val="28"/>
          <w:szCs w:val="28"/>
        </w:rPr>
        <w:t xml:space="preserve">), </w:t>
      </w:r>
      <w:proofErr w:type="spellStart"/>
      <w:r w:rsidRPr="007357A7">
        <w:rPr>
          <w:sz w:val="28"/>
          <w:szCs w:val="28"/>
        </w:rPr>
        <w:t>домоуправляющими</w:t>
      </w:r>
      <w:proofErr w:type="spellEnd"/>
      <w:r w:rsidRPr="007357A7">
        <w:rPr>
          <w:sz w:val="28"/>
          <w:szCs w:val="28"/>
        </w:rPr>
        <w:t xml:space="preserve"> орган</w:t>
      </w:r>
      <w:r w:rsidRPr="007357A7">
        <w:rPr>
          <w:sz w:val="28"/>
          <w:szCs w:val="28"/>
        </w:rPr>
        <w:t>и</w:t>
      </w:r>
      <w:r w:rsidRPr="007357A7">
        <w:rPr>
          <w:sz w:val="28"/>
          <w:szCs w:val="28"/>
        </w:rPr>
        <w:t>зациями, товариществами собственников жилья и жилищными кооперативами:</w:t>
      </w:r>
    </w:p>
    <w:p w:rsidR="00D64478" w:rsidRPr="007357A7" w:rsidRDefault="00DC59BE" w:rsidP="00555F63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555F63" w:rsidRPr="007357A7">
        <w:rPr>
          <w:sz w:val="28"/>
          <w:szCs w:val="28"/>
        </w:rPr>
        <w:t xml:space="preserve">- </w:t>
      </w:r>
      <w:r w:rsidR="00D64478" w:rsidRPr="007357A7">
        <w:rPr>
          <w:sz w:val="28"/>
          <w:szCs w:val="28"/>
        </w:rPr>
        <w:t>организовать и провести комплексные проверки соответствия территории города требованиям пожарной безопасности, обратив внимание на очистку от сухой растительности и мусо</w:t>
      </w:r>
      <w:r w:rsidR="00555F63" w:rsidRPr="007357A7">
        <w:rPr>
          <w:sz w:val="28"/>
          <w:szCs w:val="28"/>
        </w:rPr>
        <w:t xml:space="preserve">ра, наличие и приспособленность естественных </w:t>
      </w:r>
      <w:proofErr w:type="spellStart"/>
      <w:r w:rsidR="00D64478" w:rsidRPr="007357A7">
        <w:rPr>
          <w:sz w:val="28"/>
          <w:szCs w:val="28"/>
        </w:rPr>
        <w:t>водоисточн</w:t>
      </w:r>
      <w:r w:rsidR="00D64478" w:rsidRPr="007357A7">
        <w:rPr>
          <w:sz w:val="28"/>
          <w:szCs w:val="28"/>
        </w:rPr>
        <w:t>и</w:t>
      </w:r>
      <w:r w:rsidR="00D64478" w:rsidRPr="007357A7">
        <w:rPr>
          <w:sz w:val="28"/>
          <w:szCs w:val="28"/>
        </w:rPr>
        <w:t>ков</w:t>
      </w:r>
      <w:proofErr w:type="spellEnd"/>
      <w:r w:rsidR="00D64478" w:rsidRPr="007357A7">
        <w:rPr>
          <w:sz w:val="28"/>
          <w:szCs w:val="28"/>
        </w:rPr>
        <w:t xml:space="preserve"> для целей пожаротушения, подъездов и проездов, возможность использования водовозной и землеройной техники;</w:t>
      </w:r>
    </w:p>
    <w:p w:rsidR="00D64478" w:rsidRPr="007357A7" w:rsidRDefault="00DC59BE" w:rsidP="00555F63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555F63" w:rsidRPr="007357A7">
        <w:rPr>
          <w:sz w:val="28"/>
          <w:szCs w:val="28"/>
        </w:rPr>
        <w:t xml:space="preserve"> - </w:t>
      </w:r>
      <w:r w:rsidR="00D64478" w:rsidRPr="007357A7">
        <w:rPr>
          <w:sz w:val="28"/>
          <w:szCs w:val="28"/>
        </w:rPr>
        <w:t>организовать и провести комплексные проверки соответствия территорий заброшенных жилых домов и других строений, собственники которых отсутствуют, либо не надлежащим образом содержат территорию своих участков;</w:t>
      </w:r>
    </w:p>
    <w:p w:rsidR="00D64478" w:rsidRPr="007357A7" w:rsidRDefault="00DC59BE" w:rsidP="00555F63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555F63" w:rsidRPr="007357A7">
        <w:rPr>
          <w:sz w:val="28"/>
          <w:szCs w:val="28"/>
        </w:rPr>
        <w:t xml:space="preserve">- </w:t>
      </w:r>
      <w:r w:rsidR="00D64478" w:rsidRPr="007357A7">
        <w:rPr>
          <w:sz w:val="28"/>
          <w:szCs w:val="28"/>
        </w:rPr>
        <w:t>провести работу по в</w:t>
      </w:r>
      <w:r w:rsidR="00555F63" w:rsidRPr="007357A7">
        <w:rPr>
          <w:sz w:val="28"/>
          <w:szCs w:val="28"/>
        </w:rPr>
        <w:t>ыявлению</w:t>
      </w:r>
      <w:r w:rsidR="00D64478" w:rsidRPr="007357A7">
        <w:rPr>
          <w:sz w:val="28"/>
          <w:szCs w:val="28"/>
        </w:rPr>
        <w:t xml:space="preserve"> собственников брошенных участков, потр</w:t>
      </w:r>
      <w:r w:rsidR="00D64478" w:rsidRPr="007357A7">
        <w:rPr>
          <w:sz w:val="28"/>
          <w:szCs w:val="28"/>
        </w:rPr>
        <w:t>е</w:t>
      </w:r>
      <w:r w:rsidR="00D64478" w:rsidRPr="007357A7">
        <w:rPr>
          <w:sz w:val="28"/>
          <w:szCs w:val="28"/>
        </w:rPr>
        <w:t>бовать очистки от мусора и сухой растительности земельных участков с принятием всех возможных мер предусмотренных действующим законодательством;</w:t>
      </w:r>
    </w:p>
    <w:p w:rsidR="00555F63" w:rsidRPr="007357A7" w:rsidRDefault="00DC59BE" w:rsidP="00555F63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555F63" w:rsidRPr="007357A7">
        <w:rPr>
          <w:sz w:val="28"/>
          <w:szCs w:val="28"/>
        </w:rPr>
        <w:t>- организовать выполнение правообладателями земельных участков (со</w:t>
      </w:r>
      <w:r w:rsidR="00555F63" w:rsidRPr="007357A7">
        <w:rPr>
          <w:sz w:val="28"/>
          <w:szCs w:val="28"/>
        </w:rPr>
        <w:t>б</w:t>
      </w:r>
      <w:r w:rsidR="00555F63" w:rsidRPr="007357A7">
        <w:rPr>
          <w:sz w:val="28"/>
          <w:szCs w:val="28"/>
        </w:rPr>
        <w:t>ственниками земельных участков, землепользователями, землевладельцами и аре</w:t>
      </w:r>
      <w:r w:rsidR="00555F63" w:rsidRPr="007357A7">
        <w:rPr>
          <w:sz w:val="28"/>
          <w:szCs w:val="28"/>
        </w:rPr>
        <w:t>н</w:t>
      </w:r>
      <w:r w:rsidR="00555F63" w:rsidRPr="007357A7">
        <w:rPr>
          <w:sz w:val="28"/>
          <w:szCs w:val="28"/>
        </w:rPr>
        <w:t>даторами земельных участков), граничащих с лесными массивами, садоводческими некоммерческими товариществами, проведение на их территориях регулярной уборки мусора и покоса травы;</w:t>
      </w:r>
    </w:p>
    <w:p w:rsidR="00555F63" w:rsidRPr="007357A7" w:rsidRDefault="00DC59BE" w:rsidP="00555F63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555F63" w:rsidRPr="007357A7">
        <w:rPr>
          <w:sz w:val="28"/>
          <w:szCs w:val="28"/>
        </w:rPr>
        <w:t>- Обеспечить по мере схода снежного покрова уборку территорий общего пользования г. Арзамаса от сухой травы, мусора, горючих отходов;</w:t>
      </w:r>
    </w:p>
    <w:p w:rsidR="00555F63" w:rsidRPr="007357A7" w:rsidRDefault="00DC59BE" w:rsidP="00555F63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555F63" w:rsidRPr="007357A7">
        <w:rPr>
          <w:sz w:val="28"/>
          <w:szCs w:val="28"/>
        </w:rPr>
        <w:t>- выполнить по мере схода снежного</w:t>
      </w:r>
      <w:r w:rsidR="003F7C8E">
        <w:rPr>
          <w:sz w:val="28"/>
          <w:szCs w:val="28"/>
        </w:rPr>
        <w:t xml:space="preserve"> покрова, но не позднее 01</w:t>
      </w:r>
      <w:r w:rsidR="00C15C0A" w:rsidRPr="007357A7">
        <w:rPr>
          <w:sz w:val="28"/>
          <w:szCs w:val="28"/>
        </w:rPr>
        <w:t xml:space="preserve"> </w:t>
      </w:r>
      <w:r w:rsidR="003F7C8E">
        <w:rPr>
          <w:sz w:val="28"/>
          <w:szCs w:val="28"/>
        </w:rPr>
        <w:t>мая</w:t>
      </w:r>
      <w:r w:rsidR="00C15C0A" w:rsidRPr="007357A7">
        <w:rPr>
          <w:sz w:val="28"/>
          <w:szCs w:val="28"/>
        </w:rPr>
        <w:t xml:space="preserve"> 2019г. м</w:t>
      </w:r>
      <w:r w:rsidR="00C15C0A" w:rsidRPr="007357A7">
        <w:rPr>
          <w:sz w:val="28"/>
          <w:szCs w:val="28"/>
        </w:rPr>
        <w:t>е</w:t>
      </w:r>
      <w:r w:rsidR="00C15C0A" w:rsidRPr="007357A7">
        <w:rPr>
          <w:sz w:val="28"/>
          <w:szCs w:val="28"/>
        </w:rPr>
        <w:t>роприятия, исключающие возможность распространения огня (устройство защи</w:t>
      </w:r>
      <w:r w:rsidR="00C15C0A" w:rsidRPr="007357A7">
        <w:rPr>
          <w:sz w:val="28"/>
          <w:szCs w:val="28"/>
        </w:rPr>
        <w:t>т</w:t>
      </w:r>
      <w:r w:rsidR="00C15C0A" w:rsidRPr="007357A7">
        <w:rPr>
          <w:sz w:val="28"/>
          <w:szCs w:val="28"/>
        </w:rPr>
        <w:lastRenderedPageBreak/>
        <w:t>ных противопожарных полос, удаление сухой растительности, ликвидация ветхих строений) от лесных пожаров, горения сухой растительности на территорию г. А</w:t>
      </w:r>
      <w:r w:rsidR="00C15C0A" w:rsidRPr="007357A7">
        <w:rPr>
          <w:sz w:val="28"/>
          <w:szCs w:val="28"/>
        </w:rPr>
        <w:t>р</w:t>
      </w:r>
      <w:r w:rsidR="00C15C0A" w:rsidRPr="007357A7">
        <w:rPr>
          <w:sz w:val="28"/>
          <w:szCs w:val="28"/>
        </w:rPr>
        <w:t>замаса и в обратном направлении;</w:t>
      </w:r>
    </w:p>
    <w:p w:rsidR="00D64478" w:rsidRPr="007357A7" w:rsidRDefault="00DC59BE" w:rsidP="00DC59BE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D64478" w:rsidRPr="007357A7">
        <w:rPr>
          <w:sz w:val="28"/>
          <w:szCs w:val="28"/>
        </w:rPr>
        <w:t>при очистке территории г. Арзамаса от сухой растительности, порубочных остатков строго выполнять требования постановления администрации г. Арзамаса от 24.11.2017г. № 1748 «О выделении участка территории городского округа город Арзамас, предназначенного для сжигания порубочных остатков»;</w:t>
      </w:r>
    </w:p>
    <w:p w:rsidR="00D64478" w:rsidRPr="007357A7" w:rsidRDefault="00DC59BE" w:rsidP="00DC59BE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D64478" w:rsidRPr="007357A7">
        <w:rPr>
          <w:sz w:val="28"/>
          <w:szCs w:val="28"/>
        </w:rPr>
        <w:t>организовать и провести на территориях комитетов управления микрорай</w:t>
      </w:r>
      <w:r w:rsidR="00D64478" w:rsidRPr="007357A7">
        <w:rPr>
          <w:sz w:val="28"/>
          <w:szCs w:val="28"/>
        </w:rPr>
        <w:t>о</w:t>
      </w:r>
      <w:r w:rsidR="00D64478" w:rsidRPr="007357A7">
        <w:rPr>
          <w:sz w:val="28"/>
          <w:szCs w:val="28"/>
        </w:rPr>
        <w:t>нами встречи с населением по разъяснению правил пожарной безопасности в быту и по содержанию прилегающих к жилым домам территорий;</w:t>
      </w:r>
    </w:p>
    <w:p w:rsidR="00D64478" w:rsidRPr="007357A7" w:rsidRDefault="00DC59BE" w:rsidP="00DC59BE">
      <w:pPr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D64478" w:rsidRPr="007357A7">
        <w:rPr>
          <w:sz w:val="28"/>
          <w:szCs w:val="28"/>
        </w:rPr>
        <w:t>организовать распространение среди населения памяток (листовок) на пр</w:t>
      </w:r>
      <w:r w:rsidR="00D64478" w:rsidRPr="007357A7">
        <w:rPr>
          <w:sz w:val="28"/>
          <w:szCs w:val="28"/>
        </w:rPr>
        <w:t>о</w:t>
      </w:r>
      <w:r w:rsidR="00D64478" w:rsidRPr="007357A7">
        <w:rPr>
          <w:sz w:val="28"/>
          <w:szCs w:val="28"/>
        </w:rPr>
        <w:t>тивопожарную тематику.</w:t>
      </w:r>
    </w:p>
    <w:p w:rsidR="00D13BC5" w:rsidRPr="007357A7" w:rsidRDefault="00D64478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4</w:t>
      </w:r>
      <w:r w:rsidR="00607D6B" w:rsidRPr="007357A7">
        <w:rPr>
          <w:sz w:val="28"/>
          <w:szCs w:val="28"/>
        </w:rPr>
        <w:t>.</w:t>
      </w:r>
      <w:r w:rsidR="00607D6B" w:rsidRPr="007357A7">
        <w:rPr>
          <w:sz w:val="28"/>
          <w:szCs w:val="28"/>
        </w:rPr>
        <w:tab/>
        <w:t>Директору департамента образования администрации г. Арзамаса  (С.Н. Ш</w:t>
      </w:r>
      <w:r w:rsidR="00607D6B" w:rsidRPr="007357A7">
        <w:rPr>
          <w:sz w:val="28"/>
          <w:szCs w:val="28"/>
        </w:rPr>
        <w:t>е</w:t>
      </w:r>
      <w:r w:rsidR="00607D6B" w:rsidRPr="007357A7">
        <w:rPr>
          <w:sz w:val="28"/>
          <w:szCs w:val="28"/>
        </w:rPr>
        <w:t>велев), руководителям профессиональных образовательных организаций и образ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 xml:space="preserve">вательных организаций высшего образования г. Арзамаса рекомендовать: </w:t>
      </w:r>
    </w:p>
    <w:p w:rsidR="00D13BC5" w:rsidRPr="007357A7" w:rsidRDefault="00DC59BE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D13BC5" w:rsidRPr="007357A7">
        <w:rPr>
          <w:sz w:val="28"/>
          <w:szCs w:val="28"/>
        </w:rPr>
        <w:t xml:space="preserve">- </w:t>
      </w:r>
      <w:r w:rsidR="00607D6B" w:rsidRPr="007357A7">
        <w:rPr>
          <w:sz w:val="28"/>
          <w:szCs w:val="28"/>
        </w:rPr>
        <w:t>принять   меры   по   устранению   нарушений   требований   пожарной      безопас</w:t>
      </w:r>
      <w:r w:rsidR="00D64478" w:rsidRPr="007357A7">
        <w:rPr>
          <w:sz w:val="28"/>
          <w:szCs w:val="28"/>
        </w:rPr>
        <w:t xml:space="preserve">ности </w:t>
      </w:r>
      <w:r w:rsidR="00607D6B" w:rsidRPr="007357A7">
        <w:rPr>
          <w:sz w:val="28"/>
          <w:szCs w:val="28"/>
        </w:rPr>
        <w:t>на подведомственных объектах, объектах жизнеобеспечения, выя</w:t>
      </w:r>
      <w:r w:rsidR="00607D6B" w:rsidRPr="007357A7">
        <w:rPr>
          <w:sz w:val="28"/>
          <w:szCs w:val="28"/>
        </w:rPr>
        <w:t>в</w:t>
      </w:r>
      <w:r w:rsidR="00607D6B" w:rsidRPr="007357A7">
        <w:rPr>
          <w:sz w:val="28"/>
          <w:szCs w:val="28"/>
        </w:rPr>
        <w:t>ленных при проверках, обратив особое внимание на содержание территории, сост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яние путей эвакуации, электрооборудования, наличие и исправность первичных средств пожаротушения, систем автоматической противопожарной защиты;</w:t>
      </w:r>
    </w:p>
    <w:p w:rsidR="00D13BC5" w:rsidRPr="007357A7" w:rsidRDefault="00DC59BE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D13BC5" w:rsidRPr="007357A7">
        <w:rPr>
          <w:sz w:val="28"/>
          <w:szCs w:val="28"/>
        </w:rPr>
        <w:t xml:space="preserve">- </w:t>
      </w:r>
      <w:r w:rsidR="00607D6B" w:rsidRPr="007357A7">
        <w:rPr>
          <w:sz w:val="28"/>
          <w:szCs w:val="28"/>
        </w:rPr>
        <w:t>организовать ежемесячные практические  отработки планов эвакуации об</w:t>
      </w:r>
      <w:r w:rsidR="00607D6B" w:rsidRPr="007357A7">
        <w:rPr>
          <w:sz w:val="28"/>
          <w:szCs w:val="28"/>
        </w:rPr>
        <w:t>у</w:t>
      </w:r>
      <w:r w:rsidR="00607D6B" w:rsidRPr="007357A7">
        <w:rPr>
          <w:sz w:val="28"/>
          <w:szCs w:val="28"/>
        </w:rPr>
        <w:t>чающихся  из зданий образовательных учреждений;</w:t>
      </w:r>
    </w:p>
    <w:p w:rsidR="00D13BC5" w:rsidRPr="007357A7" w:rsidRDefault="00DC59BE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D13BC5" w:rsidRPr="007357A7">
        <w:rPr>
          <w:sz w:val="28"/>
          <w:szCs w:val="28"/>
        </w:rPr>
        <w:t xml:space="preserve">- </w:t>
      </w:r>
      <w:r w:rsidR="00607D6B" w:rsidRPr="007357A7">
        <w:rPr>
          <w:sz w:val="28"/>
          <w:szCs w:val="28"/>
        </w:rPr>
        <w:t>провести дополнительные инструктажи о мерах пожарной безопасности с педагогическим составом и иными работниками образовательных учреждений.</w:t>
      </w:r>
    </w:p>
    <w:p w:rsidR="00D13BC5" w:rsidRPr="007357A7" w:rsidRDefault="00D64478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5.</w:t>
      </w:r>
      <w:r w:rsidRPr="007357A7">
        <w:rPr>
          <w:sz w:val="28"/>
          <w:szCs w:val="28"/>
        </w:rPr>
        <w:tab/>
      </w:r>
      <w:r w:rsidR="00607D6B" w:rsidRPr="007357A7">
        <w:rPr>
          <w:sz w:val="28"/>
          <w:szCs w:val="28"/>
        </w:rPr>
        <w:t xml:space="preserve">Директору департамента культуры </w:t>
      </w:r>
      <w:r w:rsidRPr="007357A7">
        <w:rPr>
          <w:sz w:val="28"/>
          <w:szCs w:val="28"/>
        </w:rPr>
        <w:t xml:space="preserve">и туризма </w:t>
      </w:r>
      <w:r w:rsidR="00607D6B" w:rsidRPr="007357A7">
        <w:rPr>
          <w:sz w:val="28"/>
          <w:szCs w:val="28"/>
        </w:rPr>
        <w:t>(Т.М. Ильченко), руководителям учреждений здравоохранения г. Арзамаса (рекомендовать):</w:t>
      </w:r>
    </w:p>
    <w:p w:rsidR="00D13BC5" w:rsidRPr="007357A7" w:rsidRDefault="00D13BC5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 xml:space="preserve">- </w:t>
      </w:r>
      <w:r w:rsidR="00607D6B" w:rsidRPr="007357A7">
        <w:rPr>
          <w:sz w:val="28"/>
          <w:szCs w:val="28"/>
        </w:rPr>
        <w:t>провести практические  отработки планов эвакуации людей из зданий объектов культуры и здравоохранения;</w:t>
      </w:r>
    </w:p>
    <w:p w:rsidR="00607D6B" w:rsidRPr="007357A7" w:rsidRDefault="00DC59BE" w:rsidP="00D13BC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D13BC5" w:rsidRPr="007357A7">
        <w:rPr>
          <w:sz w:val="28"/>
          <w:szCs w:val="28"/>
        </w:rPr>
        <w:t xml:space="preserve">- </w:t>
      </w:r>
      <w:r w:rsidR="00607D6B" w:rsidRPr="007357A7">
        <w:rPr>
          <w:sz w:val="28"/>
          <w:szCs w:val="28"/>
        </w:rPr>
        <w:t>провести дополнительные инструктажи о мерах пожарной безопасности с обслуживающим персоналом учреждений культуры и здравоохранения;</w:t>
      </w:r>
    </w:p>
    <w:p w:rsidR="00607D6B" w:rsidRPr="007357A7" w:rsidRDefault="00DC59BE" w:rsidP="00D13BC5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lastRenderedPageBreak/>
        <w:tab/>
      </w:r>
      <w:r w:rsidR="00D13BC5" w:rsidRPr="007357A7">
        <w:rPr>
          <w:sz w:val="28"/>
          <w:szCs w:val="28"/>
        </w:rPr>
        <w:t xml:space="preserve">- </w:t>
      </w:r>
      <w:r w:rsidR="00607D6B" w:rsidRPr="007357A7">
        <w:rPr>
          <w:sz w:val="28"/>
          <w:szCs w:val="28"/>
        </w:rPr>
        <w:t>принять   меры   по   устранению   нарушений   требований   пожарной      безопасности     на подведомственных объектах, выявленных при проверках, обр</w:t>
      </w:r>
      <w:r w:rsidR="00607D6B" w:rsidRPr="007357A7">
        <w:rPr>
          <w:sz w:val="28"/>
          <w:szCs w:val="28"/>
        </w:rPr>
        <w:t>а</w:t>
      </w:r>
      <w:r w:rsidR="00607D6B" w:rsidRPr="007357A7">
        <w:rPr>
          <w:sz w:val="28"/>
          <w:szCs w:val="28"/>
        </w:rPr>
        <w:t>тив особое внимание на содержание территории, состояние путей эвакуации, эле</w:t>
      </w:r>
      <w:r w:rsidR="00607D6B" w:rsidRPr="007357A7">
        <w:rPr>
          <w:sz w:val="28"/>
          <w:szCs w:val="28"/>
        </w:rPr>
        <w:t>к</w:t>
      </w:r>
      <w:r w:rsidR="00607D6B" w:rsidRPr="007357A7">
        <w:rPr>
          <w:sz w:val="28"/>
          <w:szCs w:val="28"/>
        </w:rPr>
        <w:t>трооборудования, наличие и исправность первичных средств пожаротушения, с</w:t>
      </w:r>
      <w:r w:rsidR="00607D6B" w:rsidRPr="007357A7">
        <w:rPr>
          <w:sz w:val="28"/>
          <w:szCs w:val="28"/>
        </w:rPr>
        <w:t>и</w:t>
      </w:r>
      <w:r w:rsidR="00607D6B" w:rsidRPr="007357A7">
        <w:rPr>
          <w:sz w:val="28"/>
          <w:szCs w:val="28"/>
        </w:rPr>
        <w:t xml:space="preserve">стем автоматической противопожарной защиты. </w:t>
      </w:r>
    </w:p>
    <w:p w:rsidR="00607D6B" w:rsidRPr="007357A7" w:rsidRDefault="00D64478" w:rsidP="00D64478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6.</w:t>
      </w:r>
      <w:r w:rsidR="00B80CE2" w:rsidRPr="007357A7">
        <w:rPr>
          <w:sz w:val="28"/>
          <w:szCs w:val="28"/>
        </w:rPr>
        <w:t xml:space="preserve">  </w:t>
      </w:r>
      <w:r w:rsidR="00607D6B" w:rsidRPr="007357A7">
        <w:rPr>
          <w:sz w:val="28"/>
          <w:szCs w:val="28"/>
        </w:rPr>
        <w:t>Рекомендовать:</w:t>
      </w:r>
    </w:p>
    <w:p w:rsidR="00607D6B" w:rsidRPr="007357A7" w:rsidRDefault="00D13BC5" w:rsidP="00607D6B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6</w:t>
      </w:r>
      <w:r w:rsidR="00607D6B" w:rsidRPr="007357A7">
        <w:rPr>
          <w:sz w:val="28"/>
          <w:szCs w:val="28"/>
        </w:rPr>
        <w:t xml:space="preserve">.1. </w:t>
      </w:r>
      <w:r w:rsidR="00DC59BE" w:rsidRPr="007357A7">
        <w:rPr>
          <w:sz w:val="28"/>
          <w:szCs w:val="28"/>
        </w:rPr>
        <w:t xml:space="preserve">    </w:t>
      </w:r>
      <w:r w:rsidR="00607D6B" w:rsidRPr="007357A7">
        <w:rPr>
          <w:sz w:val="28"/>
          <w:szCs w:val="28"/>
        </w:rPr>
        <w:t>Генеральному директору ООО «</w:t>
      </w:r>
      <w:proofErr w:type="spellStart"/>
      <w:r w:rsidR="00607D6B" w:rsidRPr="007357A7">
        <w:rPr>
          <w:sz w:val="28"/>
          <w:szCs w:val="28"/>
        </w:rPr>
        <w:t>Арзамасский</w:t>
      </w:r>
      <w:proofErr w:type="spellEnd"/>
      <w:r w:rsidR="00607D6B" w:rsidRPr="007357A7">
        <w:rPr>
          <w:sz w:val="28"/>
          <w:szCs w:val="28"/>
        </w:rPr>
        <w:t xml:space="preserve"> водоканал» (</w:t>
      </w:r>
      <w:r w:rsidRPr="007357A7">
        <w:rPr>
          <w:sz w:val="28"/>
          <w:szCs w:val="28"/>
        </w:rPr>
        <w:t>С.Г. Алфёров</w:t>
      </w:r>
      <w:r w:rsidR="00607D6B" w:rsidRPr="007357A7">
        <w:rPr>
          <w:sz w:val="28"/>
          <w:szCs w:val="28"/>
        </w:rPr>
        <w:t>) со</w:t>
      </w:r>
      <w:r w:rsidR="00607D6B" w:rsidRPr="007357A7">
        <w:rPr>
          <w:sz w:val="28"/>
          <w:szCs w:val="28"/>
        </w:rPr>
        <w:t>в</w:t>
      </w:r>
      <w:r w:rsidR="00607D6B" w:rsidRPr="007357A7">
        <w:rPr>
          <w:sz w:val="28"/>
          <w:szCs w:val="28"/>
        </w:rPr>
        <w:t>местно с начальником  10-ОФПС (А.Н. Королёв):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 xml:space="preserve">в срок до </w:t>
      </w:r>
      <w:r w:rsidRPr="007357A7">
        <w:rPr>
          <w:sz w:val="28"/>
          <w:szCs w:val="28"/>
        </w:rPr>
        <w:t>01</w:t>
      </w:r>
      <w:r w:rsidR="00607D6B" w:rsidRPr="007357A7">
        <w:rPr>
          <w:sz w:val="28"/>
          <w:szCs w:val="28"/>
        </w:rPr>
        <w:t xml:space="preserve"> </w:t>
      </w:r>
      <w:r w:rsidRPr="007357A7">
        <w:rPr>
          <w:sz w:val="28"/>
          <w:szCs w:val="28"/>
        </w:rPr>
        <w:t>июня</w:t>
      </w:r>
      <w:r w:rsidR="00607D6B" w:rsidRPr="007357A7">
        <w:rPr>
          <w:sz w:val="28"/>
          <w:szCs w:val="28"/>
        </w:rPr>
        <w:t xml:space="preserve"> 201</w:t>
      </w:r>
      <w:r w:rsidR="00D13BC5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 xml:space="preserve"> года организовать и провести проверку технического состояния противопожарного водоснабжения города. Принять меры по своевреме</w:t>
      </w:r>
      <w:r w:rsidR="00607D6B" w:rsidRPr="007357A7">
        <w:rPr>
          <w:sz w:val="28"/>
          <w:szCs w:val="28"/>
        </w:rPr>
        <w:t>н</w:t>
      </w:r>
      <w:r w:rsidR="00607D6B" w:rsidRPr="007357A7">
        <w:rPr>
          <w:sz w:val="28"/>
          <w:szCs w:val="28"/>
        </w:rPr>
        <w:t>ному ремонту неисправных пожарных гидрантов;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принять   меры   по   устранению   нарушений   требований   пожарной бе</w:t>
      </w:r>
      <w:r w:rsidR="00607D6B" w:rsidRPr="007357A7">
        <w:rPr>
          <w:sz w:val="28"/>
          <w:szCs w:val="28"/>
        </w:rPr>
        <w:t>з</w:t>
      </w:r>
      <w:r w:rsidR="00607D6B" w:rsidRPr="007357A7">
        <w:rPr>
          <w:sz w:val="28"/>
          <w:szCs w:val="28"/>
        </w:rPr>
        <w:t>опасности на подведомственных объектах, выявленных при проверках, обратив ос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бое внимание на содержание территории, состояние путей эвакуации, электрооб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рудования, наличие и исправность первичных средств пожаротушения, систем а</w:t>
      </w:r>
      <w:r w:rsidR="00607D6B" w:rsidRPr="007357A7">
        <w:rPr>
          <w:sz w:val="28"/>
          <w:szCs w:val="28"/>
        </w:rPr>
        <w:t>в</w:t>
      </w:r>
      <w:r w:rsidR="00607D6B" w:rsidRPr="007357A7">
        <w:rPr>
          <w:sz w:val="28"/>
          <w:szCs w:val="28"/>
        </w:rPr>
        <w:t>томатической противопожарной защиты.</w:t>
      </w:r>
    </w:p>
    <w:p w:rsidR="00607D6B" w:rsidRPr="007357A7" w:rsidRDefault="00DC59BE" w:rsidP="00607D6B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6</w:t>
      </w:r>
      <w:r w:rsidR="00607D6B" w:rsidRPr="007357A7">
        <w:rPr>
          <w:sz w:val="28"/>
          <w:szCs w:val="28"/>
        </w:rPr>
        <w:t xml:space="preserve">.2. </w:t>
      </w:r>
      <w:r w:rsidRPr="007357A7">
        <w:rPr>
          <w:sz w:val="28"/>
          <w:szCs w:val="28"/>
        </w:rPr>
        <w:t xml:space="preserve"> </w:t>
      </w:r>
      <w:r w:rsidR="00607D6B" w:rsidRPr="007357A7">
        <w:rPr>
          <w:sz w:val="28"/>
          <w:szCs w:val="28"/>
        </w:rPr>
        <w:t xml:space="preserve">Директору ГКУ «Управление социальной защиты населения г. Арзамаса» </w:t>
      </w:r>
      <w:r w:rsidR="00607D6B" w:rsidRPr="007357A7">
        <w:rPr>
          <w:sz w:val="28"/>
          <w:szCs w:val="28"/>
        </w:rPr>
        <w:br/>
        <w:t>(И.В. Набатова)</w:t>
      </w:r>
      <w:r w:rsidR="00DA763D" w:rsidRPr="007357A7">
        <w:rPr>
          <w:sz w:val="28"/>
          <w:szCs w:val="28"/>
        </w:rPr>
        <w:t xml:space="preserve"> (по согласованию)</w:t>
      </w:r>
      <w:r w:rsidR="00607D6B" w:rsidRPr="007357A7">
        <w:rPr>
          <w:sz w:val="28"/>
          <w:szCs w:val="28"/>
        </w:rPr>
        <w:t>:</w:t>
      </w:r>
    </w:p>
    <w:p w:rsidR="00607D6B" w:rsidRPr="007357A7" w:rsidRDefault="00DC59BE" w:rsidP="00607D6B">
      <w:pPr>
        <w:keepNext/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принять   меры   по   устранению   нарушений   требований   пожарной      безопасности     на подведомственных объектах, выявленных при проверках, обр</w:t>
      </w:r>
      <w:r w:rsidR="00607D6B" w:rsidRPr="007357A7">
        <w:rPr>
          <w:sz w:val="28"/>
          <w:szCs w:val="28"/>
        </w:rPr>
        <w:t>а</w:t>
      </w:r>
      <w:r w:rsidR="00607D6B" w:rsidRPr="007357A7">
        <w:rPr>
          <w:sz w:val="28"/>
          <w:szCs w:val="28"/>
        </w:rPr>
        <w:t>тив особое внимание на содержание территории, состояние путей эвакуации, эле</w:t>
      </w:r>
      <w:r w:rsidR="00607D6B" w:rsidRPr="007357A7">
        <w:rPr>
          <w:sz w:val="28"/>
          <w:szCs w:val="28"/>
        </w:rPr>
        <w:t>к</w:t>
      </w:r>
      <w:r w:rsidR="00607D6B" w:rsidRPr="007357A7">
        <w:rPr>
          <w:sz w:val="28"/>
          <w:szCs w:val="28"/>
        </w:rPr>
        <w:t>трооборудования, наличие и исправность первичных средств пожаротушения, с</w:t>
      </w:r>
      <w:r w:rsidR="00607D6B" w:rsidRPr="007357A7">
        <w:rPr>
          <w:sz w:val="28"/>
          <w:szCs w:val="28"/>
        </w:rPr>
        <w:t>и</w:t>
      </w:r>
      <w:r w:rsidR="00607D6B" w:rsidRPr="007357A7">
        <w:rPr>
          <w:sz w:val="28"/>
          <w:szCs w:val="28"/>
        </w:rPr>
        <w:t>стем автоматической противопожарной защиты;</w:t>
      </w:r>
    </w:p>
    <w:p w:rsidR="00607D6B" w:rsidRPr="007357A7" w:rsidRDefault="00DC59BE" w:rsidP="00607D6B">
      <w:pPr>
        <w:keepNext/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607D6B" w:rsidRPr="007357A7">
        <w:rPr>
          <w:sz w:val="28"/>
          <w:szCs w:val="28"/>
        </w:rPr>
        <w:t>- в пределах средств, выделяемых на обслуживание граждан пожилого возра</w:t>
      </w:r>
      <w:r w:rsidR="00607D6B" w:rsidRPr="007357A7">
        <w:rPr>
          <w:sz w:val="28"/>
          <w:szCs w:val="28"/>
        </w:rPr>
        <w:t>с</w:t>
      </w:r>
      <w:r w:rsidR="00607D6B" w:rsidRPr="007357A7">
        <w:rPr>
          <w:sz w:val="28"/>
          <w:szCs w:val="28"/>
        </w:rPr>
        <w:t>та и инвалидов, многодетных семей, оказать материальную помощь  в ремонте п</w:t>
      </w:r>
      <w:r w:rsidR="00607D6B" w:rsidRPr="007357A7">
        <w:rPr>
          <w:sz w:val="28"/>
          <w:szCs w:val="28"/>
        </w:rPr>
        <w:t>е</w:t>
      </w:r>
      <w:r w:rsidR="00607D6B" w:rsidRPr="007357A7">
        <w:rPr>
          <w:sz w:val="28"/>
          <w:szCs w:val="28"/>
        </w:rPr>
        <w:t xml:space="preserve">чей и электропроводки, </w:t>
      </w:r>
      <w:proofErr w:type="spellStart"/>
      <w:r w:rsidR="00607D6B" w:rsidRPr="007357A7">
        <w:rPr>
          <w:sz w:val="28"/>
          <w:szCs w:val="28"/>
        </w:rPr>
        <w:t>эксплуатирующихся</w:t>
      </w:r>
      <w:proofErr w:type="spellEnd"/>
      <w:r w:rsidR="00607D6B" w:rsidRPr="007357A7">
        <w:rPr>
          <w:sz w:val="28"/>
          <w:szCs w:val="28"/>
        </w:rPr>
        <w:t xml:space="preserve"> в пожароопасном состоянии, а также по оборудованию мест их проживания автономными пожарными </w:t>
      </w:r>
      <w:proofErr w:type="spellStart"/>
      <w:r w:rsidR="00607D6B" w:rsidRPr="007357A7">
        <w:rPr>
          <w:sz w:val="28"/>
          <w:szCs w:val="28"/>
        </w:rPr>
        <w:t>извещателями</w:t>
      </w:r>
      <w:proofErr w:type="spellEnd"/>
      <w:r w:rsidR="00607D6B" w:rsidRPr="007357A7">
        <w:rPr>
          <w:sz w:val="28"/>
          <w:szCs w:val="28"/>
        </w:rPr>
        <w:t>.</w:t>
      </w:r>
    </w:p>
    <w:p w:rsidR="00607D6B" w:rsidRPr="007357A7" w:rsidRDefault="00DC59BE" w:rsidP="00607D6B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6.3.</w:t>
      </w:r>
      <w:r w:rsidRPr="007357A7">
        <w:rPr>
          <w:sz w:val="28"/>
          <w:szCs w:val="28"/>
        </w:rPr>
        <w:tab/>
        <w:t xml:space="preserve"> </w:t>
      </w:r>
      <w:r w:rsidR="00607D6B" w:rsidRPr="007357A7">
        <w:rPr>
          <w:sz w:val="28"/>
          <w:szCs w:val="28"/>
        </w:rPr>
        <w:t>Начальнику отдела МВД России по городу Арзамасу (</w:t>
      </w:r>
      <w:r w:rsidR="00D13BC5" w:rsidRPr="007357A7">
        <w:rPr>
          <w:sz w:val="28"/>
          <w:szCs w:val="28"/>
        </w:rPr>
        <w:t>А.И. Морозов</w:t>
      </w:r>
      <w:r w:rsidR="00607D6B" w:rsidRPr="007357A7">
        <w:rPr>
          <w:sz w:val="28"/>
          <w:szCs w:val="28"/>
        </w:rPr>
        <w:t>)</w:t>
      </w:r>
      <w:r w:rsidR="00DA763D" w:rsidRPr="007357A7">
        <w:rPr>
          <w:sz w:val="28"/>
          <w:szCs w:val="28"/>
        </w:rPr>
        <w:t xml:space="preserve"> (по с</w:t>
      </w:r>
      <w:r w:rsidR="00DA763D" w:rsidRPr="007357A7">
        <w:rPr>
          <w:sz w:val="28"/>
          <w:szCs w:val="28"/>
        </w:rPr>
        <w:t>о</w:t>
      </w:r>
      <w:r w:rsidR="00DA763D" w:rsidRPr="007357A7">
        <w:rPr>
          <w:sz w:val="28"/>
          <w:szCs w:val="28"/>
        </w:rPr>
        <w:t>гласованию)</w:t>
      </w:r>
      <w:r w:rsidR="00607D6B" w:rsidRPr="007357A7">
        <w:rPr>
          <w:sz w:val="28"/>
          <w:szCs w:val="28"/>
        </w:rPr>
        <w:t>:</w:t>
      </w:r>
    </w:p>
    <w:p w:rsidR="00607D6B" w:rsidRPr="007357A7" w:rsidRDefault="00DC59BE" w:rsidP="00607D6B">
      <w:pPr>
        <w:keepNext/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</w:r>
      <w:r w:rsidR="00607D6B" w:rsidRPr="007357A7">
        <w:rPr>
          <w:sz w:val="28"/>
          <w:szCs w:val="28"/>
        </w:rPr>
        <w:t>-  организовать работу с жителями города в части пресечения правонарушений и преступлений, связанных с нарушением пожарной безопасности;</w:t>
      </w:r>
    </w:p>
    <w:p w:rsidR="00607D6B" w:rsidRPr="007357A7" w:rsidRDefault="00DC59BE" w:rsidP="00607D6B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lastRenderedPageBreak/>
        <w:tab/>
      </w:r>
      <w:r w:rsidR="00607D6B" w:rsidRPr="007357A7">
        <w:rPr>
          <w:sz w:val="28"/>
          <w:szCs w:val="28"/>
        </w:rPr>
        <w:t>- организовать в период праздничных мероприятий патрулирование мест пр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ведения массового отдыха людей на территориях, прилегающих к лестным масс</w:t>
      </w:r>
      <w:r w:rsidR="00607D6B" w:rsidRPr="007357A7">
        <w:rPr>
          <w:sz w:val="28"/>
          <w:szCs w:val="28"/>
        </w:rPr>
        <w:t>и</w:t>
      </w:r>
      <w:r w:rsidR="00607D6B" w:rsidRPr="007357A7">
        <w:rPr>
          <w:sz w:val="28"/>
          <w:szCs w:val="28"/>
        </w:rPr>
        <w:t>вам с целью пресечения правонарушений в области обеспечения пожарной безопа</w:t>
      </w:r>
      <w:r w:rsidR="00607D6B" w:rsidRPr="007357A7">
        <w:rPr>
          <w:sz w:val="28"/>
          <w:szCs w:val="28"/>
        </w:rPr>
        <w:t>с</w:t>
      </w:r>
      <w:r w:rsidR="00607D6B" w:rsidRPr="007357A7">
        <w:rPr>
          <w:sz w:val="28"/>
          <w:szCs w:val="28"/>
        </w:rPr>
        <w:t>ности</w:t>
      </w:r>
    </w:p>
    <w:p w:rsidR="00607D6B" w:rsidRPr="007357A7" w:rsidRDefault="00DC59BE" w:rsidP="00607D6B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6.4.</w:t>
      </w:r>
      <w:r w:rsidRPr="007357A7">
        <w:rPr>
          <w:sz w:val="28"/>
          <w:szCs w:val="28"/>
        </w:rPr>
        <w:tab/>
        <w:t xml:space="preserve"> </w:t>
      </w:r>
      <w:r w:rsidR="00D13BC5" w:rsidRPr="007357A7">
        <w:rPr>
          <w:sz w:val="28"/>
          <w:szCs w:val="28"/>
        </w:rPr>
        <w:t>Начальнику о</w:t>
      </w:r>
      <w:r w:rsidR="00607D6B" w:rsidRPr="007357A7">
        <w:rPr>
          <w:sz w:val="28"/>
          <w:szCs w:val="28"/>
        </w:rPr>
        <w:t>тдел</w:t>
      </w:r>
      <w:r w:rsidR="00D13BC5" w:rsidRPr="007357A7">
        <w:rPr>
          <w:sz w:val="28"/>
          <w:szCs w:val="28"/>
        </w:rPr>
        <w:t>а</w:t>
      </w:r>
      <w:r w:rsidR="00607D6B" w:rsidRPr="007357A7">
        <w:rPr>
          <w:sz w:val="28"/>
          <w:szCs w:val="28"/>
        </w:rPr>
        <w:t xml:space="preserve"> </w:t>
      </w:r>
      <w:r w:rsidR="00D13BC5" w:rsidRPr="007357A7">
        <w:rPr>
          <w:sz w:val="28"/>
          <w:szCs w:val="28"/>
        </w:rPr>
        <w:t>надзорной деятельности и профилактической работы</w:t>
      </w:r>
      <w:r w:rsidR="00607D6B" w:rsidRPr="007357A7">
        <w:rPr>
          <w:sz w:val="28"/>
          <w:szCs w:val="28"/>
        </w:rPr>
        <w:t xml:space="preserve"> по городу Арзамасу и  </w:t>
      </w:r>
      <w:proofErr w:type="spellStart"/>
      <w:r w:rsidR="00607D6B" w:rsidRPr="007357A7">
        <w:rPr>
          <w:sz w:val="28"/>
          <w:szCs w:val="28"/>
        </w:rPr>
        <w:t>Арзамасскому</w:t>
      </w:r>
      <w:proofErr w:type="spellEnd"/>
      <w:r w:rsidR="00607D6B" w:rsidRPr="007357A7">
        <w:rPr>
          <w:sz w:val="28"/>
          <w:szCs w:val="28"/>
        </w:rPr>
        <w:t xml:space="preserve">  району (В.В. </w:t>
      </w:r>
      <w:proofErr w:type="spellStart"/>
      <w:r w:rsidR="00607D6B" w:rsidRPr="007357A7">
        <w:rPr>
          <w:sz w:val="28"/>
          <w:szCs w:val="28"/>
        </w:rPr>
        <w:t>Блинохватов</w:t>
      </w:r>
      <w:proofErr w:type="spellEnd"/>
      <w:r w:rsidR="00607D6B" w:rsidRPr="007357A7">
        <w:rPr>
          <w:sz w:val="28"/>
          <w:szCs w:val="28"/>
        </w:rPr>
        <w:t>)</w:t>
      </w:r>
      <w:r w:rsidR="00DA763D" w:rsidRPr="007357A7">
        <w:rPr>
          <w:sz w:val="28"/>
          <w:szCs w:val="28"/>
        </w:rPr>
        <w:t xml:space="preserve"> (по согласованию)</w:t>
      </w:r>
      <w:r w:rsidR="00607D6B" w:rsidRPr="007357A7">
        <w:rPr>
          <w:sz w:val="28"/>
          <w:szCs w:val="28"/>
        </w:rPr>
        <w:t>: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подготовить и направить  промышленным предприятиям, управляющим о</w:t>
      </w:r>
      <w:r w:rsidR="00607D6B" w:rsidRPr="007357A7">
        <w:rPr>
          <w:sz w:val="28"/>
          <w:szCs w:val="28"/>
        </w:rPr>
        <w:t>р</w:t>
      </w:r>
      <w:r w:rsidR="00607D6B" w:rsidRPr="007357A7">
        <w:rPr>
          <w:sz w:val="28"/>
          <w:szCs w:val="28"/>
        </w:rPr>
        <w:t>ганизациям, товариществам собственников жилья, жилищным кооперативам либо иным специализированным кооперативам и администрации города Арзамаса и</w:t>
      </w:r>
      <w:r w:rsidR="00607D6B" w:rsidRPr="007357A7">
        <w:rPr>
          <w:sz w:val="28"/>
          <w:szCs w:val="28"/>
        </w:rPr>
        <w:t>н</w:t>
      </w:r>
      <w:r w:rsidR="00607D6B" w:rsidRPr="007357A7">
        <w:rPr>
          <w:sz w:val="28"/>
          <w:szCs w:val="28"/>
        </w:rPr>
        <w:t>формационные письма с рекомендациями по подготовке объектов к эксплуатации в весенне-летний период;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организовать периодические выпуски программ в средствах массовой  и</w:t>
      </w:r>
      <w:r w:rsidR="00607D6B" w:rsidRPr="007357A7">
        <w:rPr>
          <w:sz w:val="28"/>
          <w:szCs w:val="28"/>
        </w:rPr>
        <w:t>н</w:t>
      </w:r>
      <w:r w:rsidR="00607D6B" w:rsidRPr="007357A7">
        <w:rPr>
          <w:sz w:val="28"/>
          <w:szCs w:val="28"/>
        </w:rPr>
        <w:t>формации  по вопросам пожарной безопасности с учётом специфики весенне-летнего периода. Организовать подекадную подачу информации в редакции газет о наиболее характерных пожарах, произошедших в городе;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организовать и провести комплексные проверки муниципального и   частн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го жилищного фондов, а также объектов образования и летнего отдыха;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организовать обучение жителей мерам пожарной безопасности в ходе обсл</w:t>
      </w:r>
      <w:r w:rsidR="00607D6B" w:rsidRPr="007357A7">
        <w:rPr>
          <w:sz w:val="28"/>
          <w:szCs w:val="28"/>
        </w:rPr>
        <w:t>е</w:t>
      </w:r>
      <w:r w:rsidR="00607D6B" w:rsidRPr="007357A7">
        <w:rPr>
          <w:sz w:val="28"/>
          <w:szCs w:val="28"/>
        </w:rPr>
        <w:t>дований.</w:t>
      </w:r>
    </w:p>
    <w:p w:rsidR="00607D6B" w:rsidRPr="007357A7" w:rsidRDefault="00DC59BE" w:rsidP="00607D6B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6.5.</w:t>
      </w:r>
      <w:r w:rsidRPr="007357A7">
        <w:rPr>
          <w:sz w:val="28"/>
          <w:szCs w:val="28"/>
        </w:rPr>
        <w:tab/>
        <w:t xml:space="preserve">  Р</w:t>
      </w:r>
      <w:r w:rsidR="00607D6B" w:rsidRPr="007357A7">
        <w:rPr>
          <w:sz w:val="28"/>
          <w:szCs w:val="28"/>
        </w:rPr>
        <w:t>уководителям организаций независимо от их организационно-правовых форм в рамках своих полномочий: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>- в</w:t>
      </w:r>
      <w:r w:rsidR="00607D6B" w:rsidRPr="007357A7">
        <w:rPr>
          <w:sz w:val="28"/>
          <w:szCs w:val="28"/>
        </w:rPr>
        <w:t xml:space="preserve"> срок </w:t>
      </w:r>
      <w:r w:rsidRPr="007357A7">
        <w:rPr>
          <w:sz w:val="28"/>
          <w:szCs w:val="28"/>
        </w:rPr>
        <w:t xml:space="preserve">до </w:t>
      </w:r>
      <w:r w:rsidR="003F7C8E">
        <w:rPr>
          <w:sz w:val="28"/>
          <w:szCs w:val="28"/>
        </w:rPr>
        <w:t>01</w:t>
      </w:r>
      <w:r w:rsidR="00DA763D" w:rsidRPr="007357A7">
        <w:rPr>
          <w:sz w:val="28"/>
          <w:szCs w:val="28"/>
        </w:rPr>
        <w:t xml:space="preserve"> </w:t>
      </w:r>
      <w:r w:rsidR="003F7C8E">
        <w:rPr>
          <w:sz w:val="28"/>
          <w:szCs w:val="28"/>
        </w:rPr>
        <w:t>мая</w:t>
      </w:r>
      <w:r w:rsidR="00DA763D" w:rsidRPr="007357A7">
        <w:rPr>
          <w:sz w:val="28"/>
          <w:szCs w:val="28"/>
        </w:rPr>
        <w:t xml:space="preserve"> 2019</w:t>
      </w:r>
      <w:r w:rsidR="00607D6B" w:rsidRPr="007357A7">
        <w:rPr>
          <w:sz w:val="28"/>
          <w:szCs w:val="28"/>
        </w:rPr>
        <w:t>г. разработать планы противопожарных мероприятий по подготовке объектов к эксплуатации в весенне-летний пожароопасный период 201</w:t>
      </w:r>
      <w:r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>г.;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 xml:space="preserve">в срок до </w:t>
      </w:r>
      <w:r w:rsidR="003F7C8E">
        <w:rPr>
          <w:sz w:val="28"/>
          <w:szCs w:val="28"/>
        </w:rPr>
        <w:t>01</w:t>
      </w:r>
      <w:r w:rsidR="00607D6B" w:rsidRPr="007357A7">
        <w:rPr>
          <w:sz w:val="28"/>
          <w:szCs w:val="28"/>
        </w:rPr>
        <w:t xml:space="preserve"> </w:t>
      </w:r>
      <w:r w:rsidR="003F7C8E">
        <w:rPr>
          <w:sz w:val="28"/>
          <w:szCs w:val="28"/>
        </w:rPr>
        <w:t>мая</w:t>
      </w:r>
      <w:r w:rsidR="00607D6B" w:rsidRPr="007357A7">
        <w:rPr>
          <w:sz w:val="28"/>
          <w:szCs w:val="28"/>
        </w:rPr>
        <w:t xml:space="preserve"> 201</w:t>
      </w:r>
      <w:r w:rsidR="00DA763D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>г. провести комплексные проверки соответствия треб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 xml:space="preserve">ваниям пожарной безопасности   закрепленных объектов,  территорий,      обратив особое внимание на  наличие и приспособленность </w:t>
      </w:r>
      <w:proofErr w:type="spellStart"/>
      <w:r w:rsidR="00607D6B" w:rsidRPr="007357A7">
        <w:rPr>
          <w:sz w:val="28"/>
          <w:szCs w:val="28"/>
        </w:rPr>
        <w:t>водоисточников</w:t>
      </w:r>
      <w:proofErr w:type="spellEnd"/>
      <w:r w:rsidR="00607D6B" w:rsidRPr="007357A7">
        <w:rPr>
          <w:sz w:val="28"/>
          <w:szCs w:val="28"/>
        </w:rPr>
        <w:t xml:space="preserve"> для целей наружного пожаротушения, подъездов, проездов, </w:t>
      </w:r>
      <w:proofErr w:type="spellStart"/>
      <w:r w:rsidR="00607D6B" w:rsidRPr="007357A7">
        <w:rPr>
          <w:sz w:val="28"/>
          <w:szCs w:val="28"/>
        </w:rPr>
        <w:t>водоподающей</w:t>
      </w:r>
      <w:proofErr w:type="spellEnd"/>
      <w:r w:rsidR="00607D6B" w:rsidRPr="007357A7">
        <w:rPr>
          <w:sz w:val="28"/>
          <w:szCs w:val="28"/>
        </w:rPr>
        <w:t xml:space="preserve"> техники, состо</w:t>
      </w:r>
      <w:r w:rsidR="00607D6B" w:rsidRPr="007357A7">
        <w:rPr>
          <w:sz w:val="28"/>
          <w:szCs w:val="28"/>
        </w:rPr>
        <w:t>я</w:t>
      </w:r>
      <w:r w:rsidR="00607D6B" w:rsidRPr="007357A7">
        <w:rPr>
          <w:sz w:val="28"/>
          <w:szCs w:val="28"/>
        </w:rPr>
        <w:t>ние  путей эвакуации, электрооборудования, наличие первичных средств пожар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тушения, систем автоматического обнаружения и оповещения людей о пожаре;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lastRenderedPageBreak/>
        <w:tab/>
        <w:t xml:space="preserve">- </w:t>
      </w:r>
      <w:r w:rsidR="003F7C8E">
        <w:rPr>
          <w:sz w:val="28"/>
          <w:szCs w:val="28"/>
        </w:rPr>
        <w:t>в срок до 01</w:t>
      </w:r>
      <w:r w:rsidR="00607D6B" w:rsidRPr="007357A7">
        <w:rPr>
          <w:sz w:val="28"/>
          <w:szCs w:val="28"/>
        </w:rPr>
        <w:t xml:space="preserve"> </w:t>
      </w:r>
      <w:r w:rsidR="003F7C8E">
        <w:rPr>
          <w:sz w:val="28"/>
          <w:szCs w:val="28"/>
        </w:rPr>
        <w:t>мая</w:t>
      </w:r>
      <w:r w:rsidR="00607D6B" w:rsidRPr="007357A7">
        <w:rPr>
          <w:sz w:val="28"/>
          <w:szCs w:val="28"/>
        </w:rPr>
        <w:t xml:space="preserve"> 201</w:t>
      </w:r>
      <w:r w:rsidR="00DA763D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 xml:space="preserve">г.  провести смотры всей имеющейся пожарной и </w:t>
      </w:r>
      <w:proofErr w:type="spellStart"/>
      <w:r w:rsidR="00607D6B" w:rsidRPr="007357A7">
        <w:rPr>
          <w:sz w:val="28"/>
          <w:szCs w:val="28"/>
        </w:rPr>
        <w:t>вод</w:t>
      </w:r>
      <w:r w:rsidR="00607D6B" w:rsidRPr="007357A7">
        <w:rPr>
          <w:sz w:val="28"/>
          <w:szCs w:val="28"/>
        </w:rPr>
        <w:t>о</w:t>
      </w:r>
      <w:r w:rsidR="00607D6B" w:rsidRPr="007357A7">
        <w:rPr>
          <w:sz w:val="28"/>
          <w:szCs w:val="28"/>
        </w:rPr>
        <w:t>подающей</w:t>
      </w:r>
      <w:proofErr w:type="spellEnd"/>
      <w:r w:rsidR="00607D6B" w:rsidRPr="007357A7">
        <w:rPr>
          <w:sz w:val="28"/>
          <w:szCs w:val="28"/>
        </w:rPr>
        <w:t>, инженерной и приспособленной техники для целей пожаротушения. Принять меры по  приведению данной техники в рабочее состояние, обеспечить ГСМ. Использовать   пожарную   технику исключительно в целях пожаротушения;</w:t>
      </w:r>
    </w:p>
    <w:p w:rsidR="00607D6B" w:rsidRPr="007357A7" w:rsidRDefault="00DC59BE" w:rsidP="00DC59BE">
      <w:pPr>
        <w:keepNext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ab/>
        <w:t xml:space="preserve">- </w:t>
      </w:r>
      <w:r w:rsidR="00607D6B" w:rsidRPr="007357A7">
        <w:rPr>
          <w:sz w:val="28"/>
          <w:szCs w:val="28"/>
        </w:rPr>
        <w:t>принять  меры  по  устранению   нарушений  требований   пожарной</w:t>
      </w:r>
      <w:r w:rsidR="00607D6B" w:rsidRPr="007357A7">
        <w:rPr>
          <w:sz w:val="28"/>
          <w:szCs w:val="28"/>
        </w:rPr>
        <w:br/>
        <w:t>безопасности, выявленных при проверках объектов;</w:t>
      </w:r>
    </w:p>
    <w:p w:rsidR="00607D6B" w:rsidRPr="007357A7" w:rsidRDefault="00DC59BE" w:rsidP="00607D6B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 xml:space="preserve">7. </w:t>
      </w:r>
      <w:r w:rsidRPr="007357A7">
        <w:rPr>
          <w:sz w:val="28"/>
          <w:szCs w:val="28"/>
        </w:rPr>
        <w:tab/>
        <w:t xml:space="preserve">     </w:t>
      </w:r>
      <w:r w:rsidR="00607D6B" w:rsidRPr="007357A7">
        <w:rPr>
          <w:sz w:val="28"/>
          <w:szCs w:val="28"/>
        </w:rPr>
        <w:t>Комиссии по предупреждению и ликвидации чрезвычайных ситуации  и обе</w:t>
      </w:r>
      <w:r w:rsidR="00607D6B" w:rsidRPr="007357A7">
        <w:rPr>
          <w:sz w:val="28"/>
          <w:szCs w:val="28"/>
        </w:rPr>
        <w:t>с</w:t>
      </w:r>
      <w:r w:rsidR="00607D6B" w:rsidRPr="007357A7">
        <w:rPr>
          <w:sz w:val="28"/>
          <w:szCs w:val="28"/>
        </w:rPr>
        <w:t>печения пожарной безопасности г. Арзамаса рассмотреть вопросы подготовки об</w:t>
      </w:r>
      <w:r w:rsidR="00607D6B" w:rsidRPr="007357A7">
        <w:rPr>
          <w:sz w:val="28"/>
          <w:szCs w:val="28"/>
        </w:rPr>
        <w:t>ъ</w:t>
      </w:r>
      <w:r w:rsidR="00607D6B" w:rsidRPr="007357A7">
        <w:rPr>
          <w:sz w:val="28"/>
          <w:szCs w:val="28"/>
        </w:rPr>
        <w:t>ектов и жилищного фонда города к весенне-летнему периоду 201</w:t>
      </w:r>
      <w:r w:rsidR="00DA763D" w:rsidRPr="007357A7">
        <w:rPr>
          <w:sz w:val="28"/>
          <w:szCs w:val="28"/>
        </w:rPr>
        <w:t>9</w:t>
      </w:r>
      <w:r w:rsidR="00607D6B" w:rsidRPr="007357A7">
        <w:rPr>
          <w:sz w:val="28"/>
          <w:szCs w:val="28"/>
        </w:rPr>
        <w:t>г. с заслушиван</w:t>
      </w:r>
      <w:r w:rsidR="00607D6B" w:rsidRPr="007357A7">
        <w:rPr>
          <w:sz w:val="28"/>
          <w:szCs w:val="28"/>
        </w:rPr>
        <w:t>и</w:t>
      </w:r>
      <w:r w:rsidR="00607D6B" w:rsidRPr="007357A7">
        <w:rPr>
          <w:sz w:val="28"/>
          <w:szCs w:val="28"/>
        </w:rPr>
        <w:t>ем руководителей предприятий, организаций и учреждений.</w:t>
      </w:r>
    </w:p>
    <w:p w:rsidR="00DC59BE" w:rsidRPr="007357A7" w:rsidRDefault="00DC59BE" w:rsidP="00DC59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 xml:space="preserve">8. </w:t>
      </w:r>
      <w:r w:rsidRPr="007357A7">
        <w:rPr>
          <w:sz w:val="28"/>
          <w:szCs w:val="28"/>
        </w:rPr>
        <w:tab/>
        <w:t>Утвердить План проведения организационных мероприятий по подготовке г</w:t>
      </w:r>
      <w:r w:rsidRPr="007357A7">
        <w:rPr>
          <w:sz w:val="28"/>
          <w:szCs w:val="28"/>
        </w:rPr>
        <w:t>о</w:t>
      </w:r>
      <w:r w:rsidRPr="007357A7">
        <w:rPr>
          <w:sz w:val="28"/>
          <w:szCs w:val="28"/>
        </w:rPr>
        <w:t>рода Арзамаса к пожароопасному периоду  2019 года (приложение к настоящему  постановлению).</w:t>
      </w:r>
    </w:p>
    <w:p w:rsidR="00607D6B" w:rsidRPr="007357A7" w:rsidRDefault="00DC59BE" w:rsidP="00DC59BE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9</w:t>
      </w:r>
      <w:r w:rsidR="00607D6B" w:rsidRPr="007357A7">
        <w:rPr>
          <w:color w:val="000000"/>
          <w:sz w:val="28"/>
          <w:szCs w:val="28"/>
        </w:rPr>
        <w:t>.</w:t>
      </w:r>
      <w:r w:rsidRPr="007357A7">
        <w:rPr>
          <w:color w:val="000000"/>
          <w:sz w:val="28"/>
          <w:szCs w:val="28"/>
        </w:rPr>
        <w:tab/>
      </w:r>
      <w:r w:rsidR="00607D6B" w:rsidRPr="007357A7">
        <w:rPr>
          <w:color w:val="000000"/>
          <w:sz w:val="28"/>
          <w:szCs w:val="28"/>
        </w:rPr>
        <w:t>Настоящее постановление по</w:t>
      </w:r>
      <w:r w:rsidR="00607D6B" w:rsidRPr="007357A7">
        <w:rPr>
          <w:sz w:val="28"/>
          <w:szCs w:val="28"/>
        </w:rPr>
        <w:t>длежит официальному опубликованию в сре</w:t>
      </w:r>
      <w:r w:rsidR="00607D6B" w:rsidRPr="007357A7">
        <w:rPr>
          <w:sz w:val="28"/>
          <w:szCs w:val="28"/>
        </w:rPr>
        <w:t>д</w:t>
      </w:r>
      <w:r w:rsidR="00607D6B" w:rsidRPr="007357A7">
        <w:rPr>
          <w:sz w:val="28"/>
          <w:szCs w:val="28"/>
        </w:rPr>
        <w:t xml:space="preserve">ствах массовой информации, </w:t>
      </w:r>
      <w:r w:rsidR="00607D6B" w:rsidRPr="007357A7">
        <w:rPr>
          <w:color w:val="000000"/>
          <w:sz w:val="28"/>
          <w:szCs w:val="28"/>
        </w:rPr>
        <w:t>вступает в силу со дня подписания.</w:t>
      </w:r>
    </w:p>
    <w:p w:rsidR="00DA763D" w:rsidRPr="007357A7" w:rsidRDefault="00DC59BE" w:rsidP="00CE4F7A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57A7">
        <w:rPr>
          <w:sz w:val="28"/>
          <w:szCs w:val="28"/>
        </w:rPr>
        <w:t>10</w:t>
      </w:r>
      <w:r w:rsidR="00607D6B" w:rsidRPr="007357A7">
        <w:rPr>
          <w:sz w:val="28"/>
          <w:szCs w:val="28"/>
        </w:rPr>
        <w:t xml:space="preserve">. </w:t>
      </w:r>
      <w:r w:rsidR="00607D6B" w:rsidRPr="007357A7">
        <w:rPr>
          <w:sz w:val="28"/>
          <w:szCs w:val="28"/>
        </w:rPr>
        <w:tab/>
        <w:t xml:space="preserve">Контроль за исполнением данного постановления </w:t>
      </w:r>
      <w:r w:rsidR="00B80CE2" w:rsidRPr="007357A7">
        <w:rPr>
          <w:sz w:val="28"/>
          <w:szCs w:val="28"/>
        </w:rPr>
        <w:t>возложить на первого зам</w:t>
      </w:r>
      <w:r w:rsidR="00B80CE2" w:rsidRPr="007357A7">
        <w:rPr>
          <w:sz w:val="28"/>
          <w:szCs w:val="28"/>
        </w:rPr>
        <w:t>е</w:t>
      </w:r>
      <w:r w:rsidR="00B80CE2" w:rsidRPr="007357A7">
        <w:rPr>
          <w:sz w:val="28"/>
          <w:szCs w:val="28"/>
        </w:rPr>
        <w:t>стителя главы администрации г. Арзамаса М.Н. Гусева.</w:t>
      </w:r>
    </w:p>
    <w:p w:rsidR="00B80CE2" w:rsidRPr="007357A7" w:rsidRDefault="00B80CE2" w:rsidP="00CE4F7A">
      <w:pPr>
        <w:pStyle w:val="a3"/>
        <w:spacing w:line="360" w:lineRule="auto"/>
        <w:jc w:val="both"/>
        <w:rPr>
          <w:szCs w:val="28"/>
        </w:rPr>
      </w:pPr>
    </w:p>
    <w:p w:rsidR="00B80CE2" w:rsidRPr="007357A7" w:rsidRDefault="00B80CE2" w:rsidP="00CE4F7A">
      <w:pPr>
        <w:pStyle w:val="a3"/>
        <w:spacing w:line="360" w:lineRule="auto"/>
        <w:jc w:val="both"/>
        <w:rPr>
          <w:szCs w:val="28"/>
        </w:rPr>
      </w:pPr>
    </w:p>
    <w:p w:rsidR="00B80CE2" w:rsidRPr="007357A7" w:rsidRDefault="00B80CE2" w:rsidP="00CE4F7A">
      <w:pPr>
        <w:pStyle w:val="a3"/>
        <w:spacing w:line="360" w:lineRule="auto"/>
        <w:jc w:val="both"/>
        <w:rPr>
          <w:szCs w:val="28"/>
        </w:rPr>
      </w:pPr>
    </w:p>
    <w:p w:rsidR="00CE4F7A" w:rsidRDefault="00DA763D" w:rsidP="00CE4F7A">
      <w:pPr>
        <w:pStyle w:val="a3"/>
        <w:spacing w:line="360" w:lineRule="auto"/>
        <w:jc w:val="both"/>
        <w:rPr>
          <w:szCs w:val="28"/>
        </w:rPr>
      </w:pPr>
      <w:r w:rsidRPr="007357A7">
        <w:rPr>
          <w:szCs w:val="28"/>
        </w:rPr>
        <w:t>М</w:t>
      </w:r>
      <w:r w:rsidR="00956EA0" w:rsidRPr="007357A7">
        <w:rPr>
          <w:szCs w:val="28"/>
        </w:rPr>
        <w:t xml:space="preserve">эр </w:t>
      </w:r>
      <w:r w:rsidR="00CE4F7A" w:rsidRPr="007357A7">
        <w:rPr>
          <w:szCs w:val="28"/>
        </w:rPr>
        <w:t>города Арзамаса</w:t>
      </w:r>
      <w:r w:rsidR="00CE4F7A" w:rsidRPr="007357A7">
        <w:rPr>
          <w:szCs w:val="28"/>
        </w:rPr>
        <w:tab/>
      </w:r>
      <w:r w:rsidR="00CE4F7A" w:rsidRPr="007357A7">
        <w:rPr>
          <w:szCs w:val="28"/>
        </w:rPr>
        <w:tab/>
      </w:r>
      <w:r w:rsidRPr="007357A7">
        <w:rPr>
          <w:szCs w:val="28"/>
        </w:rPr>
        <w:t xml:space="preserve">                            </w:t>
      </w:r>
      <w:r w:rsidR="00956EA0" w:rsidRPr="007357A7">
        <w:rPr>
          <w:szCs w:val="28"/>
        </w:rPr>
        <w:tab/>
      </w:r>
      <w:r w:rsidR="00956EA0" w:rsidRPr="007357A7">
        <w:rPr>
          <w:szCs w:val="28"/>
        </w:rPr>
        <w:tab/>
      </w:r>
      <w:r w:rsidR="00956EA0" w:rsidRPr="007357A7">
        <w:rPr>
          <w:szCs w:val="28"/>
        </w:rPr>
        <w:tab/>
      </w:r>
      <w:r w:rsidR="00CE4F7A" w:rsidRPr="007357A7">
        <w:rPr>
          <w:szCs w:val="28"/>
        </w:rPr>
        <w:tab/>
      </w:r>
      <w:r w:rsidRPr="007357A7">
        <w:rPr>
          <w:szCs w:val="28"/>
        </w:rPr>
        <w:t xml:space="preserve">        </w:t>
      </w:r>
      <w:proofErr w:type="spellStart"/>
      <w:r w:rsidRPr="007357A7">
        <w:rPr>
          <w:szCs w:val="28"/>
        </w:rPr>
        <w:t>А.А.Щелоков</w:t>
      </w:r>
      <w:proofErr w:type="spellEnd"/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7357A7" w:rsidRPr="007357A7" w:rsidRDefault="007357A7" w:rsidP="00CE4F7A">
      <w:pPr>
        <w:pStyle w:val="a3"/>
        <w:spacing w:line="360" w:lineRule="auto"/>
        <w:jc w:val="both"/>
        <w:rPr>
          <w:szCs w:val="28"/>
        </w:rPr>
      </w:pPr>
    </w:p>
    <w:p w:rsidR="003759FB" w:rsidRPr="001E6E2B" w:rsidRDefault="003759FB" w:rsidP="00956EA0">
      <w:pPr>
        <w:pStyle w:val="a3"/>
        <w:spacing w:line="360" w:lineRule="auto"/>
        <w:rPr>
          <w:szCs w:val="28"/>
        </w:rPr>
      </w:pPr>
      <w:r w:rsidRPr="001E6E2B">
        <w:rPr>
          <w:szCs w:val="28"/>
        </w:rPr>
        <w:lastRenderedPageBreak/>
        <w:t>СОГЛАСОВАНО: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1"/>
        <w:gridCol w:w="1275"/>
        <w:gridCol w:w="2268"/>
      </w:tblGrid>
      <w:tr w:rsidR="00DA763D" w:rsidRPr="00DA763D" w:rsidTr="00662E78">
        <w:trPr>
          <w:trHeight w:val="8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Ф.И.О.</w:t>
            </w:r>
          </w:p>
          <w:p w:rsidR="003759FB" w:rsidRPr="00DA763D" w:rsidRDefault="003759FB" w:rsidP="00662E78">
            <w:pPr>
              <w:ind w:left="25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Подпись</w:t>
            </w:r>
          </w:p>
        </w:tc>
      </w:tr>
      <w:tr w:rsidR="00DA763D" w:rsidRPr="00DA763D" w:rsidTr="00662E78">
        <w:trPr>
          <w:trHeight w:val="2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А.А. Галкин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Default="00DA763D" w:rsidP="00364A6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Заместитель главы админ</w:t>
            </w:r>
            <w:r w:rsidRPr="00DA763D">
              <w:rPr>
                <w:sz w:val="24"/>
                <w:szCs w:val="24"/>
              </w:rPr>
              <w:t>и</w:t>
            </w:r>
            <w:r w:rsidRPr="00DA763D">
              <w:rPr>
                <w:sz w:val="24"/>
                <w:szCs w:val="24"/>
              </w:rPr>
              <w:t>страции города Арзамаса по административно -правовым вопросам и внутренней</w:t>
            </w:r>
          </w:p>
          <w:p w:rsidR="00DA763D" w:rsidRPr="00DA763D" w:rsidRDefault="00DA763D" w:rsidP="00364A6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 xml:space="preserve"> политике.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662E78">
            <w:pPr>
              <w:jc w:val="center"/>
              <w:rPr>
                <w:sz w:val="24"/>
                <w:szCs w:val="24"/>
              </w:rPr>
            </w:pPr>
          </w:p>
        </w:tc>
      </w:tr>
      <w:tr w:rsidR="00DA763D" w:rsidRPr="00DA763D" w:rsidTr="00662E78">
        <w:trPr>
          <w:trHeight w:val="2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ind w:right="-108"/>
              <w:rPr>
                <w:sz w:val="24"/>
                <w:szCs w:val="24"/>
              </w:rPr>
            </w:pPr>
            <w:proofErr w:type="spellStart"/>
            <w:r w:rsidRPr="00DA763D">
              <w:rPr>
                <w:sz w:val="24"/>
                <w:szCs w:val="24"/>
              </w:rPr>
              <w:t>Н.Г.Кузнецова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Default="00DA763D" w:rsidP="00DA763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Директор департамента а</w:t>
            </w:r>
            <w:r w:rsidRPr="00DA763D">
              <w:rPr>
                <w:sz w:val="24"/>
                <w:szCs w:val="24"/>
              </w:rPr>
              <w:t>д</w:t>
            </w:r>
            <w:r w:rsidRPr="00DA763D">
              <w:rPr>
                <w:sz w:val="24"/>
                <w:szCs w:val="24"/>
              </w:rPr>
              <w:t xml:space="preserve">министративно-правовой </w:t>
            </w:r>
          </w:p>
          <w:p w:rsidR="00DA763D" w:rsidRPr="00DA763D" w:rsidRDefault="00DA763D" w:rsidP="00DA763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работы</w:t>
            </w:r>
          </w:p>
          <w:p w:rsidR="00DA763D" w:rsidRPr="00DA763D" w:rsidRDefault="00364A6D" w:rsidP="00DA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DA763D" w:rsidRPr="00DA763D">
              <w:rPr>
                <w:sz w:val="24"/>
                <w:szCs w:val="24"/>
              </w:rPr>
              <w:t>дминистрации</w:t>
            </w:r>
          </w:p>
          <w:p w:rsidR="00DA763D" w:rsidRPr="00DA763D" w:rsidRDefault="00DA763D" w:rsidP="00DA763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 xml:space="preserve"> г. Арзамаса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662E78">
            <w:pPr>
              <w:jc w:val="center"/>
              <w:rPr>
                <w:sz w:val="24"/>
                <w:szCs w:val="24"/>
              </w:rPr>
            </w:pPr>
          </w:p>
        </w:tc>
      </w:tr>
      <w:tr w:rsidR="00DA763D" w:rsidRPr="00DA763D" w:rsidTr="00662E78">
        <w:trPr>
          <w:trHeight w:val="2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 xml:space="preserve">А.А. </w:t>
            </w:r>
            <w:proofErr w:type="spellStart"/>
            <w:r w:rsidRPr="00DA763D">
              <w:rPr>
                <w:sz w:val="24"/>
                <w:szCs w:val="24"/>
              </w:rPr>
              <w:t>Трунин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Default="00DA763D" w:rsidP="00364A6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Начальник  МКУ «УГОЧС</w:t>
            </w:r>
          </w:p>
          <w:p w:rsidR="00DA763D" w:rsidRPr="00DA763D" w:rsidRDefault="00DA763D" w:rsidP="00364A6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 xml:space="preserve"> г. Арзамаса»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662E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9FB" w:rsidRPr="00DA763D" w:rsidRDefault="003759FB" w:rsidP="003759FB">
      <w:pPr>
        <w:jc w:val="center"/>
        <w:rPr>
          <w:sz w:val="24"/>
          <w:szCs w:val="24"/>
        </w:rPr>
      </w:pPr>
    </w:p>
    <w:p w:rsidR="003759FB" w:rsidRPr="00DA763D" w:rsidRDefault="003759FB" w:rsidP="003759FB">
      <w:pPr>
        <w:jc w:val="center"/>
        <w:rPr>
          <w:sz w:val="24"/>
          <w:szCs w:val="24"/>
        </w:rPr>
      </w:pPr>
    </w:p>
    <w:p w:rsidR="003759FB" w:rsidRDefault="003759FB" w:rsidP="003759FB">
      <w:pPr>
        <w:jc w:val="both"/>
        <w:rPr>
          <w:sz w:val="28"/>
          <w:szCs w:val="28"/>
        </w:rPr>
      </w:pPr>
      <w:r w:rsidRPr="00DA763D">
        <w:rPr>
          <w:sz w:val="28"/>
          <w:szCs w:val="28"/>
        </w:rPr>
        <w:t>ПОДГОТОВИЛ:</w:t>
      </w:r>
    </w:p>
    <w:p w:rsidR="00DA763D" w:rsidRPr="00DA763D" w:rsidRDefault="00DA763D" w:rsidP="003759FB">
      <w:pPr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842"/>
        <w:gridCol w:w="2268"/>
      </w:tblGrid>
      <w:tr w:rsidR="003759FB" w:rsidRPr="00DA763D" w:rsidTr="00662E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ind w:left="252"/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Телефон</w:t>
            </w:r>
          </w:p>
        </w:tc>
      </w:tr>
      <w:tr w:rsidR="00DA763D" w:rsidRPr="00DA763D" w:rsidTr="00364A6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2" w:rsidRDefault="00DA763D" w:rsidP="00364A6D">
            <w:pPr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Начальник отдела пожарной безопа</w:t>
            </w:r>
            <w:r w:rsidRPr="00DA763D">
              <w:rPr>
                <w:sz w:val="24"/>
                <w:szCs w:val="24"/>
              </w:rPr>
              <w:t>с</w:t>
            </w:r>
            <w:r w:rsidRPr="00DA763D">
              <w:rPr>
                <w:sz w:val="24"/>
                <w:szCs w:val="24"/>
              </w:rPr>
              <w:t xml:space="preserve">ности и антитеррористической защиты МКУ «УГОЧС </w:t>
            </w:r>
            <w:proofErr w:type="spellStart"/>
            <w:r w:rsidRPr="00DA763D">
              <w:rPr>
                <w:sz w:val="24"/>
                <w:szCs w:val="24"/>
              </w:rPr>
              <w:t>г.Арзамаса</w:t>
            </w:r>
            <w:proofErr w:type="spellEnd"/>
            <w:r w:rsidRPr="00DA763D">
              <w:rPr>
                <w:sz w:val="24"/>
                <w:szCs w:val="24"/>
              </w:rPr>
              <w:t xml:space="preserve">»  </w:t>
            </w:r>
          </w:p>
          <w:p w:rsidR="00DA763D" w:rsidRPr="00DA763D" w:rsidRDefault="00DA763D" w:rsidP="00364A6D">
            <w:pPr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 xml:space="preserve">К.А. </w:t>
            </w:r>
            <w:proofErr w:type="spellStart"/>
            <w:r w:rsidRPr="00DA763D">
              <w:rPr>
                <w:sz w:val="24"/>
                <w:szCs w:val="24"/>
              </w:rPr>
              <w:t>Сёмов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3D" w:rsidRPr="00DA763D" w:rsidRDefault="00DA763D" w:rsidP="00364A6D">
            <w:pPr>
              <w:jc w:val="center"/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7-76-32</w:t>
            </w:r>
          </w:p>
        </w:tc>
      </w:tr>
    </w:tbl>
    <w:p w:rsidR="003759FB" w:rsidRDefault="003759FB" w:rsidP="003759FB">
      <w:pPr>
        <w:ind w:left="180"/>
        <w:jc w:val="center"/>
        <w:rPr>
          <w:color w:val="000000"/>
          <w:sz w:val="28"/>
          <w:szCs w:val="28"/>
        </w:rPr>
      </w:pPr>
    </w:p>
    <w:p w:rsidR="003759FB" w:rsidRDefault="003759FB" w:rsidP="003759FB">
      <w:pPr>
        <w:ind w:left="180"/>
        <w:jc w:val="center"/>
        <w:rPr>
          <w:color w:val="000000"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759FB" w:rsidRPr="00162650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B" w:rsidRPr="00DA763D" w:rsidRDefault="003759FB" w:rsidP="00662E78">
            <w:pPr>
              <w:pStyle w:val="1"/>
              <w:ind w:left="180"/>
              <w:rPr>
                <w:szCs w:val="24"/>
              </w:rPr>
            </w:pPr>
            <w:r w:rsidRPr="00DA763D">
              <w:rPr>
                <w:szCs w:val="24"/>
              </w:rPr>
              <w:t>РАЗОСЛАТЬ</w:t>
            </w:r>
          </w:p>
          <w:p w:rsidR="003759FB" w:rsidRPr="00DA763D" w:rsidRDefault="003759FB" w:rsidP="00662E78">
            <w:pPr>
              <w:pStyle w:val="1"/>
              <w:ind w:left="180"/>
              <w:rPr>
                <w:szCs w:val="24"/>
              </w:rPr>
            </w:pPr>
            <w:r w:rsidRPr="00DA763D">
              <w:rPr>
                <w:szCs w:val="24"/>
              </w:rPr>
              <w:t>(структурное подразделение администрации)</w:t>
            </w:r>
          </w:p>
        </w:tc>
      </w:tr>
      <w:tr w:rsidR="00DA763D" w:rsidRPr="00162650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DA763D" w:rsidP="00364A6D">
            <w:pPr>
              <w:rPr>
                <w:sz w:val="24"/>
                <w:szCs w:val="24"/>
              </w:rPr>
            </w:pPr>
            <w:r w:rsidRPr="00DA763D">
              <w:rPr>
                <w:sz w:val="24"/>
                <w:szCs w:val="24"/>
              </w:rPr>
              <w:t>1. Департамент организационно-кадровой работы.</w:t>
            </w:r>
          </w:p>
        </w:tc>
      </w:tr>
      <w:tr w:rsidR="00DA763D" w:rsidRPr="00162650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DA763D" w:rsidRDefault="00B80CE2" w:rsidP="00DA763D">
            <w:pPr>
              <w:tabs>
                <w:tab w:val="left" w:pos="6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Руководителям муниципальных предприятий и учреждений</w:t>
            </w:r>
          </w:p>
        </w:tc>
      </w:tr>
      <w:tr w:rsidR="00DA763D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B80CE2" w:rsidRDefault="00B80CE2" w:rsidP="0066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0C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Департамент ЖКХ, городской инфраструктуры и благоустройства</w:t>
            </w:r>
          </w:p>
        </w:tc>
      </w:tr>
      <w:tr w:rsidR="00DA763D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B80CE2" w:rsidRDefault="00B80CE2" w:rsidP="0066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МУ КУМ</w:t>
            </w:r>
          </w:p>
        </w:tc>
      </w:tr>
      <w:tr w:rsidR="00DA763D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Pr="00B80CE2" w:rsidRDefault="00B80CE2" w:rsidP="0066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Департамент образования </w:t>
            </w:r>
          </w:p>
        </w:tc>
      </w:tr>
      <w:tr w:rsidR="00B80CE2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2" w:rsidRDefault="00B80CE2" w:rsidP="0066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Департамент культуры и туризма</w:t>
            </w:r>
          </w:p>
        </w:tc>
      </w:tr>
      <w:tr w:rsidR="00B80CE2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2" w:rsidRDefault="00B80CE2" w:rsidP="0066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ООО «</w:t>
            </w:r>
            <w:proofErr w:type="spellStart"/>
            <w:r>
              <w:rPr>
                <w:sz w:val="24"/>
                <w:szCs w:val="24"/>
              </w:rPr>
              <w:t>Арзамасский</w:t>
            </w:r>
            <w:proofErr w:type="spellEnd"/>
            <w:r>
              <w:rPr>
                <w:sz w:val="24"/>
                <w:szCs w:val="24"/>
              </w:rPr>
              <w:t xml:space="preserve"> водоканал»</w:t>
            </w:r>
          </w:p>
        </w:tc>
      </w:tr>
      <w:tr w:rsidR="00B80CE2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2" w:rsidRDefault="00B80CE2" w:rsidP="00662E78">
            <w:pPr>
              <w:rPr>
                <w:sz w:val="24"/>
                <w:szCs w:val="24"/>
              </w:rPr>
            </w:pPr>
          </w:p>
        </w:tc>
      </w:tr>
      <w:tr w:rsidR="00B80CE2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2" w:rsidRDefault="00B80CE2" w:rsidP="00662E78">
            <w:pPr>
              <w:rPr>
                <w:sz w:val="24"/>
                <w:szCs w:val="24"/>
              </w:rPr>
            </w:pPr>
          </w:p>
        </w:tc>
      </w:tr>
      <w:tr w:rsidR="00B80CE2" w:rsidRPr="00B80CE2" w:rsidTr="00662E78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2" w:rsidRDefault="00B80CE2" w:rsidP="00662E78">
            <w:pPr>
              <w:rPr>
                <w:sz w:val="24"/>
                <w:szCs w:val="24"/>
              </w:rPr>
            </w:pPr>
          </w:p>
        </w:tc>
      </w:tr>
    </w:tbl>
    <w:p w:rsidR="003759FB" w:rsidRDefault="003759FB" w:rsidP="003759FB"/>
    <w:p w:rsidR="003759FB" w:rsidRDefault="003759FB" w:rsidP="003759FB"/>
    <w:p w:rsidR="003759FB" w:rsidRDefault="003759FB" w:rsidP="003759FB"/>
    <w:p w:rsidR="003759FB" w:rsidRDefault="003759FB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364A6D" w:rsidRDefault="00364A6D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364A6D" w:rsidRDefault="00364A6D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364A6D" w:rsidRDefault="00364A6D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364A6D" w:rsidRDefault="00364A6D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364A6D" w:rsidRDefault="00364A6D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364A6D" w:rsidRDefault="00364A6D" w:rsidP="003717AD">
      <w:pPr>
        <w:pStyle w:val="afa"/>
        <w:spacing w:before="0" w:beforeAutospacing="0" w:after="0" w:afterAutospacing="0"/>
        <w:ind w:left="4962"/>
        <w:rPr>
          <w:color w:val="000000"/>
          <w:sz w:val="28"/>
          <w:szCs w:val="28"/>
        </w:rPr>
        <w:sectPr w:rsidR="00364A6D" w:rsidSect="00A9493E">
          <w:pgSz w:w="11907" w:h="16840" w:code="9"/>
          <w:pgMar w:top="1134" w:right="567" w:bottom="851" w:left="1134" w:header="720" w:footer="720" w:gutter="0"/>
          <w:cols w:space="720"/>
          <w:titlePg/>
        </w:sectPr>
      </w:pPr>
    </w:p>
    <w:p w:rsidR="003717AD" w:rsidRDefault="003717AD" w:rsidP="003717AD">
      <w:pPr>
        <w:shd w:val="clear" w:color="auto" w:fill="FFFFFF"/>
        <w:spacing w:line="360" w:lineRule="auto"/>
        <w:rPr>
          <w:color w:val="000000"/>
          <w:spacing w:val="-8"/>
        </w:rPr>
      </w:pPr>
      <w:r>
        <w:rPr>
          <w:color w:val="000000"/>
          <w:spacing w:val="-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4A6D" w:rsidRPr="00364A6D">
        <w:rPr>
          <w:color w:val="000000"/>
          <w:spacing w:val="-8"/>
        </w:rPr>
        <w:t xml:space="preserve">Приложение </w:t>
      </w:r>
    </w:p>
    <w:p w:rsidR="003717AD" w:rsidRDefault="003717AD" w:rsidP="003717AD">
      <w:pPr>
        <w:shd w:val="clear" w:color="auto" w:fill="FFFFFF"/>
        <w:spacing w:line="360" w:lineRule="auto"/>
        <w:rPr>
          <w:color w:val="000000"/>
          <w:spacing w:val="-8"/>
        </w:rPr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="00364A6D" w:rsidRPr="00364A6D">
        <w:rPr>
          <w:color w:val="000000"/>
          <w:spacing w:val="-8"/>
        </w:rPr>
        <w:t xml:space="preserve">к </w:t>
      </w:r>
      <w:r>
        <w:rPr>
          <w:color w:val="000000"/>
          <w:spacing w:val="-8"/>
        </w:rPr>
        <w:t xml:space="preserve"> настоящему </w:t>
      </w:r>
      <w:r w:rsidR="00364A6D" w:rsidRPr="00364A6D">
        <w:rPr>
          <w:color w:val="000000"/>
          <w:spacing w:val="-8"/>
        </w:rPr>
        <w:t xml:space="preserve">постановлению </w:t>
      </w:r>
    </w:p>
    <w:p w:rsidR="00364A6D" w:rsidRPr="00364A6D" w:rsidRDefault="003717AD" w:rsidP="003717AD">
      <w:pPr>
        <w:shd w:val="clear" w:color="auto" w:fill="FFFFFF"/>
        <w:spacing w:line="360" w:lineRule="auto"/>
        <w:rPr>
          <w:color w:val="000000"/>
          <w:spacing w:val="-8"/>
        </w:rPr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="00364A6D" w:rsidRPr="00364A6D">
        <w:rPr>
          <w:color w:val="000000"/>
          <w:spacing w:val="-8"/>
        </w:rPr>
        <w:t>от  «_</w:t>
      </w:r>
      <w:r>
        <w:rPr>
          <w:color w:val="000000"/>
          <w:spacing w:val="-8"/>
        </w:rPr>
        <w:t>___</w:t>
      </w:r>
      <w:r w:rsidR="00364A6D" w:rsidRPr="00364A6D">
        <w:rPr>
          <w:color w:val="000000"/>
          <w:spacing w:val="-8"/>
        </w:rPr>
        <w:t>_» ____</w:t>
      </w:r>
      <w:r>
        <w:rPr>
          <w:color w:val="000000"/>
          <w:spacing w:val="-8"/>
        </w:rPr>
        <w:t>____</w:t>
      </w:r>
      <w:r w:rsidR="00364A6D" w:rsidRPr="00364A6D">
        <w:rPr>
          <w:color w:val="000000"/>
          <w:spacing w:val="-8"/>
        </w:rPr>
        <w:t>__2019</w:t>
      </w:r>
      <w:r>
        <w:rPr>
          <w:color w:val="000000"/>
          <w:spacing w:val="-8"/>
        </w:rPr>
        <w:t xml:space="preserve"> </w:t>
      </w:r>
      <w:r w:rsidR="00364A6D" w:rsidRPr="00364A6D">
        <w:rPr>
          <w:color w:val="000000"/>
          <w:spacing w:val="-8"/>
        </w:rPr>
        <w:t xml:space="preserve">г. </w:t>
      </w:r>
      <w:r>
        <w:rPr>
          <w:color w:val="000000"/>
          <w:spacing w:val="-8"/>
        </w:rPr>
        <w:t xml:space="preserve"> </w:t>
      </w:r>
      <w:r w:rsidR="00364A6D" w:rsidRPr="00364A6D">
        <w:rPr>
          <w:color w:val="000000"/>
          <w:spacing w:val="-8"/>
        </w:rPr>
        <w:t>№ ____</w:t>
      </w:r>
    </w:p>
    <w:p w:rsidR="00364A6D" w:rsidRPr="00C22E20" w:rsidRDefault="00364A6D" w:rsidP="00364A6D">
      <w:pPr>
        <w:shd w:val="clear" w:color="auto" w:fill="FFFFFF"/>
        <w:jc w:val="center"/>
        <w:rPr>
          <w:b/>
          <w:sz w:val="28"/>
          <w:szCs w:val="28"/>
        </w:rPr>
      </w:pPr>
      <w:r w:rsidRPr="00C22E20">
        <w:rPr>
          <w:b/>
          <w:color w:val="000000"/>
          <w:spacing w:val="-8"/>
          <w:sz w:val="28"/>
          <w:szCs w:val="28"/>
        </w:rPr>
        <w:t>ПЛАН</w:t>
      </w:r>
    </w:p>
    <w:p w:rsidR="00364A6D" w:rsidRPr="00C22E20" w:rsidRDefault="00364A6D" w:rsidP="00364A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22E20">
        <w:rPr>
          <w:b/>
          <w:color w:val="000000"/>
          <w:spacing w:val="-2"/>
          <w:sz w:val="28"/>
          <w:szCs w:val="28"/>
        </w:rPr>
        <w:t xml:space="preserve">проведения организационных мероприятий по подготовке города Арзамаса к пожароопасному периоду </w:t>
      </w:r>
      <w:r w:rsidRPr="00C22E20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9</w:t>
      </w:r>
      <w:r w:rsidRPr="00C22E20">
        <w:rPr>
          <w:b/>
          <w:color w:val="000000"/>
          <w:sz w:val="28"/>
          <w:szCs w:val="28"/>
        </w:rPr>
        <w:t xml:space="preserve"> года</w:t>
      </w:r>
    </w:p>
    <w:p w:rsidR="00364A6D" w:rsidRDefault="00364A6D" w:rsidP="00364A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940"/>
        <w:gridCol w:w="3015"/>
        <w:gridCol w:w="3600"/>
      </w:tblGrid>
      <w:tr w:rsidR="00364A6D" w:rsidRPr="007357A7" w:rsidTr="00364A6D">
        <w:trPr>
          <w:trHeight w:val="660"/>
          <w:tblHeader/>
        </w:trPr>
        <w:tc>
          <w:tcPr>
            <w:tcW w:w="673" w:type="dxa"/>
            <w:vAlign w:val="center"/>
          </w:tcPr>
          <w:p w:rsidR="00364A6D" w:rsidRPr="007357A7" w:rsidRDefault="00364A6D" w:rsidP="00364A6D">
            <w:pPr>
              <w:shd w:val="clear" w:color="auto" w:fill="FFFFFF"/>
              <w:spacing w:line="293" w:lineRule="exact"/>
              <w:ind w:right="22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№ </w:t>
            </w:r>
            <w:r w:rsidRPr="007357A7">
              <w:rPr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7940" w:type="dxa"/>
            <w:vAlign w:val="center"/>
          </w:tcPr>
          <w:p w:rsidR="00364A6D" w:rsidRPr="007357A7" w:rsidRDefault="00364A6D" w:rsidP="00364A6D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015" w:type="dxa"/>
            <w:vAlign w:val="center"/>
          </w:tcPr>
          <w:p w:rsidR="00364A6D" w:rsidRPr="007357A7" w:rsidRDefault="00364A6D" w:rsidP="00364A6D">
            <w:pPr>
              <w:shd w:val="clear" w:color="auto" w:fill="FFFFFF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5"/>
                <w:sz w:val="24"/>
                <w:szCs w:val="24"/>
              </w:rPr>
              <w:t>Срок</w:t>
            </w:r>
          </w:p>
        </w:tc>
        <w:tc>
          <w:tcPr>
            <w:tcW w:w="3600" w:type="dxa"/>
            <w:vAlign w:val="center"/>
          </w:tcPr>
          <w:p w:rsidR="00364A6D" w:rsidRPr="007357A7" w:rsidRDefault="00364A6D" w:rsidP="00364A6D">
            <w:pPr>
              <w:shd w:val="clear" w:color="auto" w:fill="FFFFFF"/>
              <w:ind w:left="-108" w:right="-88" w:firstLine="2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364A6D" w:rsidRPr="007357A7" w:rsidTr="00364A6D">
        <w:trPr>
          <w:trHeight w:val="297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uppressAutoHyphens/>
              <w:spacing w:line="276" w:lineRule="auto"/>
              <w:rPr>
                <w:color w:val="000000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Подготовка проекта распоряжения главы администрации города Арзамаса «О создании  комиссии по  разработке паспорта готовности города Арзамаса Нижегородской области, не подверженного угрозе лесных пожаров, к пожароопасному периоду.»</w:t>
            </w:r>
          </w:p>
        </w:tc>
        <w:tc>
          <w:tcPr>
            <w:tcW w:w="3015" w:type="dxa"/>
          </w:tcPr>
          <w:p w:rsidR="00364A6D" w:rsidRPr="007357A7" w:rsidRDefault="003F7C8E" w:rsidP="00364A6D">
            <w:pPr>
              <w:shd w:val="clear" w:color="auto" w:fill="FFFFFF"/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</w:t>
            </w:r>
            <w:r w:rsidR="00364A6D" w:rsidRPr="007357A7">
              <w:rPr>
                <w:color w:val="000000"/>
                <w:sz w:val="24"/>
                <w:szCs w:val="24"/>
              </w:rPr>
              <w:t xml:space="preserve"> апреля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МКУ «УГОЧС г. Арзамаса»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uppressAutoHyphens/>
              <w:spacing w:line="276" w:lineRule="auto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Подготовка </w:t>
            </w:r>
            <w:r w:rsidRPr="007357A7">
              <w:rPr>
                <w:sz w:val="24"/>
                <w:szCs w:val="24"/>
              </w:rPr>
              <w:t>паспорта готовности города Арзамаса Нижегородской области, не подверженного угрозе лесных пожаров, к пожароопасному периоду.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>до 25 апреля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МКУ «УГОЧС г. Арзамаса»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Подготовка проекта </w:t>
            </w:r>
            <w:r w:rsidRPr="007357A7">
              <w:rPr>
                <w:color w:val="000000"/>
                <w:sz w:val="24"/>
                <w:szCs w:val="24"/>
              </w:rPr>
              <w:t>постановления главы администрации города Арзам</w:t>
            </w:r>
            <w:r w:rsidRPr="007357A7">
              <w:rPr>
                <w:color w:val="000000"/>
                <w:sz w:val="24"/>
                <w:szCs w:val="24"/>
              </w:rPr>
              <w:t>а</w:t>
            </w:r>
            <w:r w:rsidRPr="007357A7">
              <w:rPr>
                <w:color w:val="000000"/>
                <w:sz w:val="24"/>
                <w:szCs w:val="24"/>
              </w:rPr>
              <w:t>са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 «О </w:t>
            </w:r>
            <w:r w:rsidRPr="007357A7">
              <w:rPr>
                <w:color w:val="000000"/>
                <w:sz w:val="24"/>
                <w:szCs w:val="24"/>
              </w:rPr>
              <w:t>введении запрета на посещение зон зелёных насаждений, распол</w:t>
            </w:r>
            <w:r w:rsidRPr="007357A7">
              <w:rPr>
                <w:color w:val="000000"/>
                <w:sz w:val="24"/>
                <w:szCs w:val="24"/>
              </w:rPr>
              <w:t>о</w:t>
            </w:r>
            <w:r w:rsidRPr="007357A7">
              <w:rPr>
                <w:color w:val="000000"/>
                <w:sz w:val="24"/>
                <w:szCs w:val="24"/>
              </w:rPr>
              <w:t>женных на территории города Арзамаса»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с возникно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357A7">
              <w:rPr>
                <w:color w:val="000000"/>
                <w:sz w:val="24"/>
                <w:szCs w:val="24"/>
              </w:rPr>
              <w:t>вением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4- 5 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t>класса по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3"/>
                <w:sz w:val="24"/>
                <w:szCs w:val="24"/>
              </w:rPr>
              <w:t>жарной опас</w:t>
            </w:r>
            <w:r w:rsidRPr="007357A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4"/>
                <w:sz w:val="24"/>
                <w:szCs w:val="24"/>
              </w:rPr>
              <w:t>ности и по распоряжению Губернатора Нижегородской области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МКУ «УГОЧС г. Арзамаса», департамент ЖКХ, городской инфраструктуры и благоустро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й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ства администрации г. Арзам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са, ОНД и ПР 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(по с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Проведение на территории г. Арзамаса ежегодной сезонной  пожарно-профилактической операции «ЛЕТО»».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с 01.04. по 01.09.2019 г.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МКУ «УГОЧС г. Арзамаса», ОНД и ПР 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</w:t>
            </w:r>
            <w:r w:rsidRPr="007357A7">
              <w:rPr>
                <w:spacing w:val="4"/>
                <w:sz w:val="24"/>
                <w:szCs w:val="24"/>
              </w:rPr>
              <w:t>р</w:t>
            </w:r>
            <w:r w:rsidRPr="007357A7">
              <w:rPr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(по согласованию)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Проведение  профилактической работы  в местах проживания многоде</w:t>
            </w:r>
            <w:r w:rsidRPr="007357A7">
              <w:rPr>
                <w:sz w:val="24"/>
                <w:szCs w:val="24"/>
              </w:rPr>
              <w:t>т</w:t>
            </w:r>
            <w:r w:rsidRPr="007357A7">
              <w:rPr>
                <w:sz w:val="24"/>
                <w:szCs w:val="24"/>
              </w:rPr>
              <w:t xml:space="preserve">ных семей, семей с детьми, находящихся в социально опасном положении и относящихся к группе риска, в целях предупреждения гибели и </w:t>
            </w:r>
            <w:proofErr w:type="spellStart"/>
            <w:r w:rsidRPr="007357A7">
              <w:rPr>
                <w:sz w:val="24"/>
                <w:szCs w:val="24"/>
              </w:rPr>
              <w:t>травм</w:t>
            </w:r>
            <w:r w:rsidRPr="007357A7">
              <w:rPr>
                <w:sz w:val="24"/>
                <w:szCs w:val="24"/>
              </w:rPr>
              <w:t>и</w:t>
            </w:r>
            <w:r w:rsidRPr="007357A7">
              <w:rPr>
                <w:sz w:val="24"/>
                <w:szCs w:val="24"/>
              </w:rPr>
              <w:t>рования</w:t>
            </w:r>
            <w:proofErr w:type="spellEnd"/>
            <w:r w:rsidRPr="007357A7">
              <w:rPr>
                <w:sz w:val="24"/>
                <w:szCs w:val="24"/>
              </w:rPr>
              <w:t xml:space="preserve"> детей на пожарах.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В течении 2019 г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ода согласно графика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ОМВД России по г. Арзамасу (по согласованию);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ОНД и ПР по г. Арзамас и </w:t>
            </w:r>
            <w:proofErr w:type="spellStart"/>
            <w:r w:rsidRPr="007357A7">
              <w:rPr>
                <w:spacing w:val="6"/>
                <w:sz w:val="24"/>
                <w:szCs w:val="24"/>
              </w:rPr>
              <w:t>А</w:t>
            </w:r>
            <w:r w:rsidRPr="007357A7">
              <w:rPr>
                <w:spacing w:val="6"/>
                <w:sz w:val="24"/>
                <w:szCs w:val="24"/>
              </w:rPr>
              <w:t>р</w:t>
            </w:r>
            <w:r w:rsidRPr="007357A7">
              <w:rPr>
                <w:spacing w:val="6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spacing w:val="6"/>
                <w:sz w:val="24"/>
                <w:szCs w:val="24"/>
              </w:rPr>
              <w:t xml:space="preserve"> району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 (по согласованию);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lastRenderedPageBreak/>
              <w:t>УСЗН г. Арзамаса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 (по согласованию);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сектор по обеспечению деятел</w:t>
            </w:r>
            <w:r w:rsidRPr="007357A7">
              <w:rPr>
                <w:sz w:val="24"/>
                <w:szCs w:val="24"/>
              </w:rPr>
              <w:t>ь</w:t>
            </w:r>
            <w:r w:rsidRPr="007357A7">
              <w:rPr>
                <w:sz w:val="24"/>
                <w:szCs w:val="24"/>
              </w:rPr>
              <w:t xml:space="preserve">ности КДН и ЗП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при администрации г. Арзамаса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Проведение на территории города Арзамаса  ежегодной сезонной  пожа</w:t>
            </w:r>
            <w:r w:rsidRPr="007357A7">
              <w:rPr>
                <w:sz w:val="24"/>
                <w:szCs w:val="24"/>
              </w:rPr>
              <w:t>р</w:t>
            </w:r>
            <w:r w:rsidRPr="007357A7">
              <w:rPr>
                <w:sz w:val="24"/>
                <w:szCs w:val="24"/>
              </w:rPr>
              <w:t>но-профилактической операции «</w:t>
            </w:r>
            <w:proofErr w:type="spellStart"/>
            <w:r w:rsidRPr="007357A7">
              <w:rPr>
                <w:sz w:val="24"/>
                <w:szCs w:val="24"/>
              </w:rPr>
              <w:t>Водоисточник</w:t>
            </w:r>
            <w:proofErr w:type="spellEnd"/>
            <w:r w:rsidRPr="007357A7">
              <w:rPr>
                <w:sz w:val="24"/>
                <w:szCs w:val="24"/>
              </w:rPr>
              <w:t>».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с 01.04. по 01.06. и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 xml:space="preserve"> с 01.09. по 01.11.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ООО «</w:t>
            </w:r>
            <w:proofErr w:type="spellStart"/>
            <w:r w:rsidRPr="007357A7">
              <w:rPr>
                <w:spacing w:val="6"/>
                <w:sz w:val="24"/>
                <w:szCs w:val="24"/>
              </w:rPr>
              <w:t>Арзамасский</w:t>
            </w:r>
            <w:proofErr w:type="spellEnd"/>
            <w:r w:rsidRPr="007357A7">
              <w:rPr>
                <w:spacing w:val="6"/>
                <w:sz w:val="24"/>
                <w:szCs w:val="24"/>
              </w:rPr>
              <w:t xml:space="preserve"> водоканал,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ФГКУ «10-отряд ФПС по Ниж</w:t>
            </w:r>
            <w:r w:rsidRPr="007357A7">
              <w:rPr>
                <w:spacing w:val="6"/>
                <w:sz w:val="24"/>
                <w:szCs w:val="24"/>
              </w:rPr>
              <w:t>е</w:t>
            </w:r>
            <w:r w:rsidRPr="007357A7">
              <w:rPr>
                <w:spacing w:val="6"/>
                <w:sz w:val="24"/>
                <w:szCs w:val="24"/>
              </w:rPr>
              <w:t>городской области»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 (по согласованию),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4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 ОНД и ПР 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(по согласованию)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spacing w:val="3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Проведение на территории города Арзамаса  ежегодной сезонной  пожа</w:t>
            </w:r>
            <w:r w:rsidRPr="007357A7">
              <w:rPr>
                <w:sz w:val="24"/>
                <w:szCs w:val="24"/>
              </w:rPr>
              <w:t>р</w:t>
            </w:r>
            <w:r w:rsidRPr="007357A7">
              <w:rPr>
                <w:sz w:val="24"/>
                <w:szCs w:val="24"/>
              </w:rPr>
              <w:t>но-профилактической операции «ПОБЕДА».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>с 20.04. по 10.05.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4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МКУ «УГОЧС г. Арзамаса», ОНД и ПР 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</w:t>
            </w:r>
            <w:r w:rsidRPr="007357A7">
              <w:rPr>
                <w:spacing w:val="4"/>
                <w:sz w:val="24"/>
                <w:szCs w:val="24"/>
              </w:rPr>
              <w:t>р</w:t>
            </w:r>
            <w:r w:rsidRPr="007357A7">
              <w:rPr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 (по согласованию)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Проведение на территории города Арзамаса  ежегодной сезонной  пожа</w:t>
            </w:r>
            <w:r w:rsidRPr="007357A7">
              <w:rPr>
                <w:sz w:val="24"/>
                <w:szCs w:val="24"/>
              </w:rPr>
              <w:t>р</w:t>
            </w:r>
            <w:r w:rsidRPr="007357A7">
              <w:rPr>
                <w:sz w:val="24"/>
                <w:szCs w:val="24"/>
              </w:rPr>
              <w:t>но-профилактической операции «ДЕТСКИЙ ОТДЫХ».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2"/>
                <w:sz w:val="24"/>
                <w:szCs w:val="24"/>
              </w:rPr>
            </w:pPr>
            <w:r w:rsidRPr="007357A7">
              <w:rPr>
                <w:spacing w:val="-2"/>
                <w:sz w:val="24"/>
                <w:szCs w:val="24"/>
              </w:rPr>
              <w:t>с 20.05. по 01.09.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МКУ «УГОЧС г. Арзамаса», ОНД и ПР 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</w:t>
            </w:r>
            <w:r w:rsidRPr="007357A7">
              <w:rPr>
                <w:spacing w:val="4"/>
                <w:sz w:val="24"/>
                <w:szCs w:val="24"/>
              </w:rPr>
              <w:t>р</w:t>
            </w:r>
            <w:r w:rsidRPr="007357A7">
              <w:rPr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(по согласованию)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0" w:firstLine="2"/>
              <w:jc w:val="both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Проведение на территории города Арзамаса  ежегодной сезонной  пожа</w:t>
            </w:r>
            <w:r w:rsidRPr="007357A7">
              <w:rPr>
                <w:sz w:val="24"/>
                <w:szCs w:val="24"/>
              </w:rPr>
              <w:t>р</w:t>
            </w:r>
            <w:r w:rsidRPr="007357A7">
              <w:rPr>
                <w:sz w:val="24"/>
                <w:szCs w:val="24"/>
              </w:rPr>
              <w:t>но-профилактической операции «ШКОЛА».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2"/>
                <w:sz w:val="24"/>
                <w:szCs w:val="24"/>
              </w:rPr>
            </w:pPr>
            <w:r w:rsidRPr="007357A7">
              <w:rPr>
                <w:spacing w:val="-2"/>
                <w:sz w:val="24"/>
                <w:szCs w:val="24"/>
              </w:rPr>
              <w:t>с 01.08. по 01.10.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МКУ «УГОЧС г. Арзамаса», ОНД и ПР 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</w:t>
            </w:r>
            <w:r w:rsidRPr="007357A7">
              <w:rPr>
                <w:spacing w:val="4"/>
                <w:sz w:val="24"/>
                <w:szCs w:val="24"/>
              </w:rPr>
              <w:t>р</w:t>
            </w:r>
            <w:r w:rsidRPr="007357A7">
              <w:rPr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(по согласованию), ОМВД по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г. Арзамасу (по согласованию)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pStyle w:val="a3"/>
              <w:keepNext/>
              <w:widowControl w:val="0"/>
              <w:spacing w:line="276" w:lineRule="auto"/>
              <w:rPr>
                <w:spacing w:val="4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>Подготовка и проведение заседания комиссии по предупреждению и ли</w:t>
            </w:r>
            <w:r w:rsidRPr="007357A7">
              <w:rPr>
                <w:spacing w:val="1"/>
                <w:sz w:val="24"/>
                <w:szCs w:val="24"/>
              </w:rPr>
              <w:t>к</w:t>
            </w:r>
            <w:r w:rsidRPr="007357A7">
              <w:rPr>
                <w:spacing w:val="1"/>
                <w:sz w:val="24"/>
                <w:szCs w:val="24"/>
              </w:rPr>
              <w:t>вида</w:t>
            </w:r>
            <w:r w:rsidRPr="007357A7">
              <w:rPr>
                <w:spacing w:val="1"/>
                <w:sz w:val="24"/>
                <w:szCs w:val="24"/>
              </w:rPr>
              <w:softHyphen/>
            </w:r>
            <w:r w:rsidRPr="007357A7">
              <w:rPr>
                <w:sz w:val="24"/>
                <w:szCs w:val="24"/>
              </w:rPr>
              <w:t xml:space="preserve">ции чрезвычайных ситуаций и обеспечению пожарной безопасности </w:t>
            </w:r>
            <w:r w:rsidRPr="007357A7">
              <w:rPr>
                <w:spacing w:val="4"/>
                <w:sz w:val="24"/>
                <w:szCs w:val="24"/>
              </w:rPr>
              <w:t>(далее КЧС и ОПБ):</w:t>
            </w:r>
          </w:p>
          <w:p w:rsidR="00364A6D" w:rsidRPr="007357A7" w:rsidRDefault="00364A6D" w:rsidP="00364A6D">
            <w:pPr>
              <w:pStyle w:val="a3"/>
              <w:keepNext/>
              <w:widowControl w:val="0"/>
              <w:spacing w:line="276" w:lineRule="auto"/>
              <w:rPr>
                <w:sz w:val="24"/>
                <w:szCs w:val="24"/>
              </w:rPr>
            </w:pPr>
            <w:r w:rsidRPr="007357A7">
              <w:rPr>
                <w:spacing w:val="4"/>
                <w:sz w:val="24"/>
                <w:szCs w:val="24"/>
              </w:rPr>
              <w:t>1. «</w:t>
            </w:r>
            <w:r w:rsidRPr="007357A7">
              <w:rPr>
                <w:sz w:val="24"/>
                <w:szCs w:val="24"/>
              </w:rPr>
              <w:t>О задачах по подготовке жилищного фонда, объектов и зон зеленых насаждений города к весенне-летнему пожароопасному периоду 2019 г</w:t>
            </w:r>
            <w:r w:rsidRPr="007357A7">
              <w:rPr>
                <w:sz w:val="24"/>
                <w:szCs w:val="24"/>
              </w:rPr>
              <w:t>о</w:t>
            </w:r>
            <w:r w:rsidRPr="007357A7">
              <w:rPr>
                <w:sz w:val="24"/>
                <w:szCs w:val="24"/>
              </w:rPr>
              <w:t>да.»;</w:t>
            </w:r>
          </w:p>
          <w:p w:rsidR="00364A6D" w:rsidRPr="007357A7" w:rsidRDefault="00364A6D" w:rsidP="00364A6D">
            <w:pPr>
              <w:pStyle w:val="a3"/>
              <w:keepNext/>
              <w:widowControl w:val="0"/>
              <w:spacing w:line="276" w:lineRule="auto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lastRenderedPageBreak/>
              <w:t>2. «Об итогах проведения сезонной пожарно-профилактической операции «Жильё» и реализации «Дорожной карты» профилактической работы по предупреждению пожаров»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  <w:r w:rsidRPr="007357A7">
              <w:rPr>
                <w:spacing w:val="-4"/>
                <w:sz w:val="24"/>
                <w:szCs w:val="24"/>
              </w:rPr>
              <w:lastRenderedPageBreak/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  <w:r w:rsidRPr="007357A7">
              <w:rPr>
                <w:spacing w:val="-4"/>
                <w:sz w:val="24"/>
                <w:szCs w:val="24"/>
              </w:rPr>
              <w:t xml:space="preserve">22 марта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pacing w:val="-4"/>
                <w:sz w:val="24"/>
                <w:szCs w:val="24"/>
              </w:rPr>
              <w:t>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МКУ «УГОЧС г. Арзамаса», ОНД и ПР 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</w:t>
            </w:r>
            <w:r w:rsidRPr="007357A7">
              <w:rPr>
                <w:spacing w:val="4"/>
                <w:sz w:val="24"/>
                <w:szCs w:val="24"/>
              </w:rPr>
              <w:t>р</w:t>
            </w:r>
            <w:r w:rsidRPr="007357A7">
              <w:rPr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(по согласованию) 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pStyle w:val="21"/>
              <w:keepNext/>
              <w:widowControl w:val="0"/>
              <w:spacing w:line="276" w:lineRule="auto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Подготовка и проведение заседания комиссии по предупреждению и ликвида</w:t>
            </w:r>
            <w:r w:rsidRPr="007357A7">
              <w:rPr>
                <w:sz w:val="24"/>
                <w:szCs w:val="24"/>
              </w:rPr>
              <w:softHyphen/>
              <w:t>ции чрезвычайных ситуаций и обеспечению пожарной безопа</w:t>
            </w:r>
            <w:r w:rsidRPr="007357A7">
              <w:rPr>
                <w:sz w:val="24"/>
                <w:szCs w:val="24"/>
              </w:rPr>
              <w:t>с</w:t>
            </w:r>
            <w:r w:rsidRPr="007357A7">
              <w:rPr>
                <w:sz w:val="24"/>
                <w:szCs w:val="24"/>
              </w:rPr>
              <w:t xml:space="preserve">ности (далее КЧС и ОПБ) </w:t>
            </w:r>
          </w:p>
          <w:p w:rsidR="00364A6D" w:rsidRPr="007357A7" w:rsidRDefault="00364A6D" w:rsidP="00364A6D">
            <w:pPr>
              <w:pStyle w:val="21"/>
              <w:keepNext/>
              <w:widowControl w:val="0"/>
              <w:spacing w:line="276" w:lineRule="auto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1. «О готовности жилищного фонда, объектов и зон зеленых насажд</w:t>
            </w:r>
            <w:r w:rsidRPr="007357A7">
              <w:rPr>
                <w:sz w:val="24"/>
                <w:szCs w:val="24"/>
              </w:rPr>
              <w:t>е</w:t>
            </w:r>
            <w:r w:rsidRPr="007357A7">
              <w:rPr>
                <w:sz w:val="24"/>
                <w:szCs w:val="24"/>
              </w:rPr>
              <w:t>ний города к весенне-летнему пожароопасному периоду 2019года.»</w:t>
            </w:r>
          </w:p>
          <w:p w:rsidR="00364A6D" w:rsidRPr="007357A7" w:rsidRDefault="00364A6D" w:rsidP="00364A6D">
            <w:pPr>
              <w:pStyle w:val="21"/>
              <w:keepNext/>
              <w:widowControl w:val="0"/>
              <w:spacing w:line="276" w:lineRule="auto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2. «Об обеспечении пожарной безопасности детских спортивно-оздоровительных лагерей в период их подготовки к летнему сезону 2019 года.»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</w:p>
          <w:p w:rsidR="003F7C8E" w:rsidRDefault="003F7C8E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  <w:r w:rsidRPr="007357A7">
              <w:rPr>
                <w:spacing w:val="-4"/>
                <w:sz w:val="24"/>
                <w:szCs w:val="24"/>
              </w:rPr>
              <w:t>1</w:t>
            </w:r>
            <w:r w:rsidR="003F7C8E">
              <w:rPr>
                <w:spacing w:val="-4"/>
                <w:sz w:val="24"/>
                <w:szCs w:val="24"/>
              </w:rPr>
              <w:t>6</w:t>
            </w:r>
            <w:r w:rsidRPr="007357A7">
              <w:rPr>
                <w:spacing w:val="-4"/>
                <w:sz w:val="24"/>
                <w:szCs w:val="24"/>
              </w:rPr>
              <w:t xml:space="preserve"> апреля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4"/>
                <w:sz w:val="24"/>
                <w:szCs w:val="24"/>
              </w:rPr>
            </w:pPr>
            <w:r w:rsidRPr="007357A7">
              <w:rPr>
                <w:spacing w:val="-4"/>
                <w:sz w:val="24"/>
                <w:szCs w:val="24"/>
              </w:rPr>
              <w:t>2019года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4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МКУ «УГОЧС г. Арзамаса», ОНД  и ПР </w:t>
            </w:r>
            <w:r w:rsidRPr="007357A7">
              <w:rPr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и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proofErr w:type="spellStart"/>
            <w:r w:rsidRPr="007357A7">
              <w:rPr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(по согласованию)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12" w:firstLine="2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357A7">
              <w:rPr>
                <w:color w:val="000000"/>
                <w:spacing w:val="1"/>
                <w:sz w:val="24"/>
                <w:szCs w:val="24"/>
              </w:rPr>
              <w:t>Подготовка необходимого медицинского обеспечения для выполнения мероприятий по преду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softHyphen/>
              <w:t>преждению и ликвидации чрезвычайных ситуаций в пожароопасный период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12" w:firstLine="24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>до 01 мая 2019года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Руководители учреждений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 xml:space="preserve"> здравоохранения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12" w:hanging="10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Выполнение </w:t>
            </w:r>
            <w:r w:rsidRPr="007357A7">
              <w:rPr>
                <w:sz w:val="24"/>
                <w:szCs w:val="24"/>
              </w:rPr>
              <w:t>плана противопожарных мероприятий по обустройству зон зелёных насаждений на территории города: очистка от сухой травянистой растительности, валежника, порубочных остатков, мусора и других гор</w:t>
            </w:r>
            <w:r w:rsidRPr="007357A7">
              <w:rPr>
                <w:sz w:val="24"/>
                <w:szCs w:val="24"/>
              </w:rPr>
              <w:t>ю</w:t>
            </w:r>
            <w:r w:rsidRPr="007357A7">
              <w:rPr>
                <w:sz w:val="24"/>
                <w:szCs w:val="24"/>
              </w:rPr>
              <w:t>чих материалов на полосе не менее 10 м. от леса либо устройство минер</w:t>
            </w:r>
            <w:r w:rsidRPr="007357A7">
              <w:rPr>
                <w:sz w:val="24"/>
                <w:szCs w:val="24"/>
              </w:rPr>
              <w:t>а</w:t>
            </w:r>
            <w:r w:rsidRPr="007357A7">
              <w:rPr>
                <w:sz w:val="24"/>
                <w:szCs w:val="24"/>
              </w:rPr>
              <w:t>лизованной полосы шириной не менее 0,5 метра или иным противопожа</w:t>
            </w:r>
            <w:r w:rsidRPr="007357A7">
              <w:rPr>
                <w:sz w:val="24"/>
                <w:szCs w:val="24"/>
              </w:rPr>
              <w:t>р</w:t>
            </w:r>
            <w:r w:rsidRPr="007357A7">
              <w:rPr>
                <w:sz w:val="24"/>
                <w:szCs w:val="24"/>
              </w:rPr>
              <w:t>ным барьером.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Со дня схода снежного п</w:t>
            </w:r>
            <w:r w:rsidRPr="007357A7">
              <w:rPr>
                <w:sz w:val="24"/>
                <w:szCs w:val="24"/>
              </w:rPr>
              <w:t>о</w:t>
            </w:r>
            <w:r w:rsidRPr="007357A7">
              <w:rPr>
                <w:sz w:val="24"/>
                <w:szCs w:val="24"/>
              </w:rPr>
              <w:t>крова до установления устойчивой дождливой  осенней погоды или образ</w:t>
            </w:r>
            <w:r w:rsidRPr="007357A7">
              <w:rPr>
                <w:sz w:val="24"/>
                <w:szCs w:val="24"/>
              </w:rPr>
              <w:t>о</w:t>
            </w:r>
            <w:r w:rsidRPr="007357A7">
              <w:rPr>
                <w:sz w:val="24"/>
                <w:szCs w:val="24"/>
              </w:rPr>
              <w:t>вания снежного покрова.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Департамент ЖКХ, городской инфраструктуры и благоустро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й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ства администрации г. Арзамаса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22" w:hanging="12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>Организация проведения в средствах массовой информации противоп</w:t>
            </w:r>
            <w:r w:rsidRPr="007357A7">
              <w:rPr>
                <w:color w:val="000000"/>
                <w:sz w:val="24"/>
                <w:szCs w:val="24"/>
              </w:rPr>
              <w:t>о</w:t>
            </w:r>
            <w:r w:rsidRPr="007357A7">
              <w:rPr>
                <w:color w:val="000000"/>
                <w:sz w:val="24"/>
                <w:szCs w:val="24"/>
              </w:rPr>
              <w:t>жарной пропаганды, обеспечение регулярного информирования населения города о пожарной обстановке в зонах зелёных насаждений и необход</w:t>
            </w:r>
            <w:r w:rsidRPr="007357A7">
              <w:rPr>
                <w:color w:val="000000"/>
                <w:sz w:val="24"/>
                <w:szCs w:val="24"/>
              </w:rPr>
              <w:t>и</w:t>
            </w:r>
            <w:r w:rsidRPr="007357A7">
              <w:rPr>
                <w:color w:val="000000"/>
                <w:sz w:val="24"/>
                <w:szCs w:val="24"/>
              </w:rPr>
              <w:t>мости соблю</w:t>
            </w:r>
            <w:r w:rsidRPr="007357A7">
              <w:rPr>
                <w:color w:val="000000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1"/>
                <w:sz w:val="24"/>
                <w:szCs w:val="24"/>
              </w:rPr>
              <w:t>дения правил пожарной безопасности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постоянно в течение по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3"/>
                <w:sz w:val="24"/>
                <w:szCs w:val="24"/>
              </w:rPr>
              <w:t xml:space="preserve">жароопасного 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t>сезона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Департамент по внутренней п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литике и связям с общественн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стью администрации г. Арзам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са,  ОНД  и ПР по </w:t>
            </w:r>
            <w:proofErr w:type="spellStart"/>
            <w:r w:rsidRPr="007357A7">
              <w:rPr>
                <w:color w:val="000000"/>
                <w:spacing w:val="6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(по с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гласованию),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МКУ «УГОЧС г. Арзамаса»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29" w:hanging="24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>Контроль готовности сил и средств  спасательных служб города к пожа</w:t>
            </w:r>
            <w:r w:rsidRPr="007357A7">
              <w:rPr>
                <w:color w:val="000000"/>
                <w:sz w:val="24"/>
                <w:szCs w:val="24"/>
              </w:rPr>
              <w:softHyphen/>
              <w:t xml:space="preserve">роопасному периоду 2019 года 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2"/>
                <w:sz w:val="24"/>
                <w:szCs w:val="24"/>
              </w:rPr>
              <w:t xml:space="preserve">согласно </w:t>
            </w:r>
            <w:r w:rsidRPr="007357A7">
              <w:rPr>
                <w:color w:val="000000"/>
                <w:spacing w:val="-3"/>
                <w:sz w:val="24"/>
                <w:szCs w:val="24"/>
              </w:rPr>
              <w:t>графика про</w:t>
            </w:r>
            <w:r w:rsidRPr="007357A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4"/>
                <w:sz w:val="24"/>
                <w:szCs w:val="24"/>
              </w:rPr>
              <w:t>верки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ОНД  и ПР по </w:t>
            </w:r>
            <w:proofErr w:type="spellStart"/>
            <w:r w:rsidRPr="007357A7">
              <w:rPr>
                <w:color w:val="000000"/>
                <w:spacing w:val="6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 району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 (по согласованию),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МКУ «УГОЧС г. Арзамаса»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5" w:right="5"/>
              <w:jc w:val="both"/>
              <w:rPr>
                <w:sz w:val="24"/>
                <w:szCs w:val="24"/>
              </w:rPr>
            </w:pPr>
            <w:r w:rsidRPr="007357A7">
              <w:rPr>
                <w:spacing w:val="3"/>
                <w:sz w:val="24"/>
                <w:szCs w:val="24"/>
              </w:rPr>
              <w:t>Проверка готовности к пожароопасному периоду наиболее пожа</w:t>
            </w:r>
            <w:r w:rsidRPr="007357A7">
              <w:rPr>
                <w:spacing w:val="3"/>
                <w:sz w:val="24"/>
                <w:szCs w:val="24"/>
              </w:rPr>
              <w:softHyphen/>
            </w:r>
            <w:r w:rsidRPr="007357A7">
              <w:rPr>
                <w:spacing w:val="1"/>
                <w:sz w:val="24"/>
                <w:szCs w:val="24"/>
              </w:rPr>
              <w:t xml:space="preserve">роопасных участков  территории города, примыкающих </w:t>
            </w:r>
            <w:r w:rsidRPr="007357A7">
              <w:rPr>
                <w:spacing w:val="-1"/>
                <w:sz w:val="24"/>
                <w:szCs w:val="24"/>
              </w:rPr>
              <w:t>к зонам зелёных насаждений.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3"/>
                <w:sz w:val="24"/>
                <w:szCs w:val="24"/>
              </w:rPr>
            </w:pPr>
            <w:r w:rsidRPr="007357A7">
              <w:rPr>
                <w:spacing w:val="-3"/>
                <w:sz w:val="24"/>
                <w:szCs w:val="24"/>
              </w:rPr>
              <w:t xml:space="preserve">до 10 мая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4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 xml:space="preserve">ОНД  и ПР по </w:t>
            </w:r>
            <w:proofErr w:type="spellStart"/>
            <w:r w:rsidRPr="007357A7">
              <w:rPr>
                <w:spacing w:val="6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spacing w:val="6"/>
                <w:sz w:val="24"/>
                <w:szCs w:val="24"/>
              </w:rPr>
              <w:t xml:space="preserve"> и</w:t>
            </w:r>
            <w:r w:rsidRPr="007357A7">
              <w:rPr>
                <w:spacing w:val="4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357A7">
              <w:rPr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pacing w:val="6"/>
                <w:sz w:val="24"/>
                <w:szCs w:val="24"/>
              </w:rPr>
              <w:t>(по согласованию), департамент ЖКХ, городской инфраструкт</w:t>
            </w:r>
            <w:r w:rsidRPr="007357A7">
              <w:rPr>
                <w:spacing w:val="6"/>
                <w:sz w:val="24"/>
                <w:szCs w:val="24"/>
              </w:rPr>
              <w:t>у</w:t>
            </w:r>
            <w:r w:rsidRPr="007357A7">
              <w:rPr>
                <w:spacing w:val="6"/>
                <w:sz w:val="24"/>
                <w:szCs w:val="24"/>
              </w:rPr>
              <w:t>ры и благоустройства админ</w:t>
            </w:r>
            <w:r w:rsidRPr="007357A7">
              <w:rPr>
                <w:spacing w:val="6"/>
                <w:sz w:val="24"/>
                <w:szCs w:val="24"/>
              </w:rPr>
              <w:t>и</w:t>
            </w:r>
            <w:r w:rsidRPr="007357A7">
              <w:rPr>
                <w:spacing w:val="6"/>
                <w:sz w:val="24"/>
                <w:szCs w:val="24"/>
              </w:rPr>
              <w:t>страции г. Арзамаса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26"/>
              <w:jc w:val="both"/>
              <w:rPr>
                <w:color w:val="000000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При проведении на территории города Арзамаса  ежегодных сезонных  пожарно-профилактических операций «ЛЕТО» и «ВОДОИСТОЧНИК» выполнить следующие мероприятия</w:t>
            </w:r>
            <w:r w:rsidRPr="007357A7">
              <w:rPr>
                <w:color w:val="000000"/>
                <w:sz w:val="24"/>
                <w:szCs w:val="24"/>
              </w:rPr>
              <w:t xml:space="preserve">: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45" w:right="26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-     провести  проверки противопожарного    состояния   жилых   п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мещений,    в    которых    проживают категории граждан, являющихся наиболее частыми виновниками пожаров и подверженных наибольш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е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му риску гибели на пожаре, в том числе: одиноких престарелых гра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ж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дан, многодетных семей, лиц, склонных к злоупотреблению спиртными напитками и иных социально-неадаптированных граждан;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45" w:right="26"/>
              <w:jc w:val="both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-        проводить обучение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 населения мер</w:t>
            </w:r>
            <w:r w:rsidRPr="007357A7">
              <w:rPr>
                <w:color w:val="000000"/>
                <w:sz w:val="24"/>
                <w:szCs w:val="24"/>
              </w:rPr>
              <w:t xml:space="preserve">ам пожарной безопасности;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организовать и провести проверки обеспечения условий для бе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с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препятствен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softHyphen/>
              <w:t>ного проезда пожарной и специальной техники к подъездам жилых домов и объектам экономики, СНТ, а также к источникам вод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снабжения;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произвести ремонт неисправных пожарных гидрантов, колодцев гидрантов,  принять меры по очистке подъездных путей к ним и другим источни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softHyphen/>
              <w:t xml:space="preserve">кам для забора воды;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провести ревизию бесхозных списанных зданий, строений, с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оружений, жи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softHyphen/>
              <w:t xml:space="preserve">лых домов принятие мер по их сносу;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выполнить опашку  участков территории города, находящихся в непосредственной близости к зонам зелёных насаждений с оформлен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ем соответствующих актов;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осуществлять контроль содержания, обустройства и наличия 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противопожарных разрывов;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оборудовать на особый противопожарный режим пожарных щ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тов в садоводческих товариществах (мото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softHyphen/>
              <w:t>помпы, ведро, лопата, топор, багор, веревки, кувалда и другое имущество);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создать резерв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шансового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инструмента (лопаты, багры,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мётла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и т.д.) для целей пожаротушения в зонах зелёных насаждений;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выполнить обустройство подъездов к  пожарным водоемам;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провести проверки соблюдения противопожарной безопасности на основных объектах жизнеобеспечения населения;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организовать и провести проверки противопожарного состояния </w:t>
            </w:r>
          </w:p>
          <w:p w:rsidR="00364A6D" w:rsidRPr="007357A7" w:rsidRDefault="00364A6D" w:rsidP="00364A6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0"/>
              </w:tabs>
              <w:spacing w:line="276" w:lineRule="auto"/>
              <w:ind w:left="0" w:right="26" w:firstLine="4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>садоводческих товариществ.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lastRenderedPageBreak/>
              <w:t xml:space="preserve">В течении весенне-летнего пожароопасного периода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2019 года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10-ОФПС (по согласованию), ОНД и ПР по г. Арзамасу 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 району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(по согласованию), департ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мент ЖКХ администрации г. Арзамаса,  департамент горо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д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ской инфраструктуры и благ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устройства администрации г. Арзамаса,  МКУ «УГОЧС г. А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р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замаса», ООО «</w:t>
            </w:r>
            <w:proofErr w:type="spellStart"/>
            <w:r w:rsidRPr="007357A7">
              <w:rPr>
                <w:color w:val="000000"/>
                <w:spacing w:val="6"/>
                <w:sz w:val="24"/>
                <w:szCs w:val="24"/>
              </w:rPr>
              <w:t>Арзамасский</w:t>
            </w:r>
            <w:proofErr w:type="spellEnd"/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водоканал», председатели КУМ, председатели 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садоводческих товариществ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12" w:firstLine="5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1"/>
                <w:sz w:val="24"/>
                <w:szCs w:val="24"/>
              </w:rPr>
              <w:t>Формирование мобильных групп из  представителей администрации г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 xml:space="preserve">рода, 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ОМВД России по г. Арзамасу, ОНД и ПР по г. Арзамасу и </w:t>
            </w:r>
            <w:proofErr w:type="spellStart"/>
            <w:r w:rsidRPr="007357A7">
              <w:rPr>
                <w:color w:val="000000"/>
                <w:spacing w:val="3"/>
                <w:sz w:val="24"/>
                <w:szCs w:val="24"/>
              </w:rPr>
              <w:t>Арз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>масскому</w:t>
            </w:r>
            <w:proofErr w:type="spellEnd"/>
            <w:r w:rsidRPr="007357A7">
              <w:rPr>
                <w:color w:val="000000"/>
                <w:spacing w:val="3"/>
                <w:sz w:val="24"/>
                <w:szCs w:val="24"/>
              </w:rPr>
              <w:t xml:space="preserve"> району, 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 xml:space="preserve"> МКУ «УГОЧС г. Арзамаса», 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для контроля запрет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и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тельных ограничений при посещении зон зелёных насаждений.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3"/>
                <w:sz w:val="24"/>
                <w:szCs w:val="24"/>
              </w:rPr>
              <w:t xml:space="preserve">в течение 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t>пожароопас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3"/>
                <w:sz w:val="24"/>
                <w:szCs w:val="24"/>
              </w:rPr>
              <w:t xml:space="preserve">ного периода 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t>при необхо</w:t>
            </w:r>
            <w:r w:rsidRPr="007357A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3"/>
                <w:sz w:val="24"/>
                <w:szCs w:val="24"/>
              </w:rPr>
              <w:t>димости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3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МКУ «УГОЧС г. Арзамаса», председатели КУМ, 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>ОМВД Ро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>с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сии по г. Арзамасу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3"/>
                <w:sz w:val="24"/>
                <w:szCs w:val="24"/>
              </w:rPr>
            </w:pPr>
            <w:r w:rsidRPr="007357A7">
              <w:rPr>
                <w:color w:val="000000"/>
                <w:spacing w:val="3"/>
                <w:sz w:val="24"/>
                <w:szCs w:val="24"/>
              </w:rPr>
              <w:t xml:space="preserve">(по согласованию), ОНД и ПР  по г. Арзамасу и </w:t>
            </w:r>
            <w:proofErr w:type="spellStart"/>
            <w:r w:rsidRPr="007357A7">
              <w:rPr>
                <w:color w:val="000000"/>
                <w:spacing w:val="3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color w:val="000000"/>
                <w:spacing w:val="3"/>
                <w:sz w:val="24"/>
                <w:szCs w:val="24"/>
              </w:rPr>
              <w:t xml:space="preserve"> ра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>й</w:t>
            </w:r>
            <w:r w:rsidRPr="007357A7">
              <w:rPr>
                <w:color w:val="000000"/>
                <w:spacing w:val="3"/>
                <w:sz w:val="24"/>
                <w:szCs w:val="24"/>
              </w:rPr>
              <w:t>ону (по согласованию)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5" w:firstLine="12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Контроль за полнотой выполнения </w:t>
            </w:r>
            <w:r w:rsidRPr="007357A7">
              <w:rPr>
                <w:color w:val="000000"/>
                <w:spacing w:val="2"/>
                <w:sz w:val="24"/>
                <w:szCs w:val="24"/>
              </w:rPr>
              <w:t>принятых решений КЧС и ОПБ, пл</w:t>
            </w:r>
            <w:r w:rsidRPr="007357A7">
              <w:rPr>
                <w:color w:val="000000"/>
                <w:spacing w:val="2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2"/>
                <w:sz w:val="24"/>
                <w:szCs w:val="24"/>
              </w:rPr>
              <w:t>нов  обес</w:t>
            </w:r>
            <w:r w:rsidRPr="007357A7">
              <w:rPr>
                <w:sz w:val="24"/>
                <w:szCs w:val="24"/>
              </w:rPr>
              <w:t>печения пожарной безо</w:t>
            </w:r>
            <w:r w:rsidRPr="007357A7">
              <w:rPr>
                <w:sz w:val="24"/>
                <w:szCs w:val="24"/>
              </w:rPr>
              <w:softHyphen/>
              <w:t>пасности жилищного фонда, объектов  города и принятых</w:t>
            </w:r>
            <w:r w:rsidRPr="007357A7">
              <w:rPr>
                <w:color w:val="000000"/>
                <w:spacing w:val="2"/>
                <w:sz w:val="24"/>
                <w:szCs w:val="24"/>
              </w:rPr>
              <w:t xml:space="preserve"> мерах по охране  зон зелёных насаждений</w:t>
            </w:r>
            <w:r w:rsidRPr="007357A7">
              <w:rPr>
                <w:color w:val="000000"/>
                <w:sz w:val="24"/>
                <w:szCs w:val="24"/>
              </w:rPr>
              <w:t xml:space="preserve"> в весенне-летний период 2019 года.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постоянно в течение по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3"/>
                <w:sz w:val="24"/>
                <w:szCs w:val="24"/>
              </w:rPr>
              <w:t xml:space="preserve">жароопасного 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сезона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ОНД и ПР по </w:t>
            </w:r>
            <w:proofErr w:type="spellStart"/>
            <w:r w:rsidRPr="007357A7">
              <w:rPr>
                <w:color w:val="000000"/>
                <w:spacing w:val="6"/>
                <w:sz w:val="24"/>
                <w:szCs w:val="24"/>
              </w:rPr>
              <w:t>г.Арзамасу</w:t>
            </w:r>
            <w:proofErr w:type="spellEnd"/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А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>замасскому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(по согласованию), департамент городской инфраструктуры и благоустройства администрации г. Арзамаса, МКУ «УГОЧС г. Арзамаса»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jc w:val="both"/>
              <w:rPr>
                <w:spacing w:val="4"/>
                <w:sz w:val="24"/>
                <w:szCs w:val="24"/>
              </w:rPr>
            </w:pPr>
            <w:r w:rsidRPr="007357A7">
              <w:rPr>
                <w:spacing w:val="4"/>
                <w:sz w:val="24"/>
                <w:szCs w:val="24"/>
              </w:rPr>
              <w:t xml:space="preserve"> Проведение тренировки с КЧС и ОПБ города по теме:</w:t>
            </w:r>
          </w:p>
          <w:p w:rsidR="00364A6D" w:rsidRPr="007357A7" w:rsidRDefault="00364A6D" w:rsidP="00364A6D">
            <w:pPr>
              <w:jc w:val="both"/>
              <w:rPr>
                <w:spacing w:val="4"/>
                <w:sz w:val="24"/>
                <w:szCs w:val="24"/>
              </w:rPr>
            </w:pPr>
            <w:r w:rsidRPr="007357A7">
              <w:rPr>
                <w:spacing w:val="4"/>
                <w:sz w:val="24"/>
                <w:szCs w:val="24"/>
              </w:rPr>
              <w:t xml:space="preserve"> «Организация работы КЧС и ОПБ города, служб функциональной и территориальной  подсистемы ГЗ ТП РСЧС при возникновении чрезв</w:t>
            </w:r>
            <w:r w:rsidRPr="007357A7">
              <w:rPr>
                <w:spacing w:val="4"/>
                <w:sz w:val="24"/>
                <w:szCs w:val="24"/>
              </w:rPr>
              <w:t>ы</w:t>
            </w:r>
            <w:r w:rsidRPr="007357A7">
              <w:rPr>
                <w:spacing w:val="4"/>
                <w:sz w:val="24"/>
                <w:szCs w:val="24"/>
              </w:rPr>
              <w:t>чайных ситуаций природного и техногенного характера - возникнов</w:t>
            </w:r>
            <w:r w:rsidRPr="007357A7">
              <w:rPr>
                <w:spacing w:val="4"/>
                <w:sz w:val="24"/>
                <w:szCs w:val="24"/>
              </w:rPr>
              <w:t>е</w:t>
            </w:r>
            <w:r w:rsidRPr="007357A7">
              <w:rPr>
                <w:spacing w:val="4"/>
                <w:sz w:val="24"/>
                <w:szCs w:val="24"/>
              </w:rPr>
              <w:t>ние угрозы городу от крупного лесного пожара».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17 апреля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1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7357A7">
              <w:rPr>
                <w:sz w:val="24"/>
                <w:szCs w:val="24"/>
              </w:rPr>
              <w:t>г.Арзамаса</w:t>
            </w:r>
            <w:proofErr w:type="spellEnd"/>
            <w:r w:rsidRPr="007357A7">
              <w:rPr>
                <w:sz w:val="24"/>
                <w:szCs w:val="24"/>
              </w:rPr>
              <w:t xml:space="preserve">,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6"/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 xml:space="preserve">МКУ «УГОЧС </w:t>
            </w:r>
            <w:proofErr w:type="spellStart"/>
            <w:r w:rsidRPr="007357A7">
              <w:rPr>
                <w:sz w:val="24"/>
                <w:szCs w:val="24"/>
              </w:rPr>
              <w:t>г.Арзамаса</w:t>
            </w:r>
            <w:proofErr w:type="spellEnd"/>
            <w:r w:rsidRPr="007357A7">
              <w:rPr>
                <w:sz w:val="24"/>
                <w:szCs w:val="24"/>
              </w:rPr>
              <w:t>»</w:t>
            </w:r>
          </w:p>
        </w:tc>
      </w:tr>
      <w:tr w:rsidR="00364A6D" w:rsidRPr="007357A7" w:rsidTr="00364A6D">
        <w:trPr>
          <w:trHeight w:val="65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jc w:val="both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 xml:space="preserve">Штабная тренировка с ЭК по теме: «Организация работы эвакуационных органов при возникновении лесных пожаров» 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14 марта 2019года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Председатель ЭК города,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Начальник МКУ «УГОЧС г. А</w:t>
            </w:r>
            <w:r w:rsidRPr="007357A7">
              <w:rPr>
                <w:sz w:val="24"/>
                <w:szCs w:val="24"/>
              </w:rPr>
              <w:t>р</w:t>
            </w:r>
            <w:r w:rsidRPr="007357A7">
              <w:rPr>
                <w:sz w:val="24"/>
                <w:szCs w:val="24"/>
              </w:rPr>
              <w:lastRenderedPageBreak/>
              <w:t>замаса»</w:t>
            </w:r>
          </w:p>
        </w:tc>
      </w:tr>
      <w:tr w:rsidR="00364A6D" w:rsidRPr="007357A7" w:rsidTr="00364A6D">
        <w:trPr>
          <w:trHeight w:val="247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pacing w:line="276" w:lineRule="auto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Имеющуюся пожарную и приспособленную  технику привести в рабочее состояние, обеспечить ГСМ и организовать при ней круглосуточное д</w:t>
            </w:r>
            <w:r w:rsidRPr="007357A7">
              <w:rPr>
                <w:sz w:val="24"/>
                <w:szCs w:val="24"/>
              </w:rPr>
              <w:t>е</w:t>
            </w:r>
            <w:r w:rsidRPr="007357A7">
              <w:rPr>
                <w:sz w:val="24"/>
                <w:szCs w:val="24"/>
              </w:rPr>
              <w:t>журство. Запретить использование пожарной техники не по назначению.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Департамент ЖКХ, городской инфраструктуры и благоустро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й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ства администрации г. Арзамаса</w:t>
            </w:r>
          </w:p>
        </w:tc>
      </w:tr>
      <w:tr w:rsidR="00364A6D" w:rsidRPr="007357A7" w:rsidTr="00364A6D">
        <w:trPr>
          <w:trHeight w:val="334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firstLine="1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357A7">
              <w:rPr>
                <w:color w:val="000000"/>
                <w:spacing w:val="1"/>
                <w:sz w:val="24"/>
                <w:szCs w:val="24"/>
              </w:rPr>
              <w:t>Участие в проведении организационных и практических мероприятий по обеспечению пожарной безопасности в садоводческих товариществах г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рода.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357A7">
              <w:rPr>
                <w:color w:val="000000"/>
                <w:spacing w:val="-3"/>
                <w:sz w:val="24"/>
                <w:szCs w:val="24"/>
              </w:rPr>
              <w:t xml:space="preserve"> Апрель - май 2019года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Председатели садоводческих т</w:t>
            </w:r>
            <w:r w:rsidRPr="007357A7">
              <w:rPr>
                <w:sz w:val="24"/>
                <w:szCs w:val="24"/>
              </w:rPr>
              <w:t>о</w:t>
            </w:r>
            <w:r w:rsidRPr="007357A7">
              <w:rPr>
                <w:sz w:val="24"/>
                <w:szCs w:val="24"/>
              </w:rPr>
              <w:t>вариществ г. Арзамаса</w:t>
            </w:r>
          </w:p>
        </w:tc>
      </w:tr>
      <w:tr w:rsidR="00364A6D" w:rsidRPr="007357A7" w:rsidTr="00364A6D">
        <w:trPr>
          <w:trHeight w:val="334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firstLine="12"/>
              <w:jc w:val="both"/>
              <w:rPr>
                <w:spacing w:val="1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>Обустройство площадок для установки пожарной и специальной техники возле жилых домов и зданий общественного назначения на случай во</w:t>
            </w:r>
            <w:r w:rsidRPr="007357A7">
              <w:rPr>
                <w:spacing w:val="1"/>
                <w:sz w:val="24"/>
                <w:szCs w:val="24"/>
              </w:rPr>
              <w:t>з</w:t>
            </w:r>
            <w:r w:rsidRPr="007357A7">
              <w:rPr>
                <w:spacing w:val="1"/>
                <w:sz w:val="24"/>
                <w:szCs w:val="24"/>
              </w:rPr>
              <w:t>никновения пожара с целью доступа пожарных подразделений с автом</w:t>
            </w:r>
            <w:r w:rsidRPr="007357A7">
              <w:rPr>
                <w:spacing w:val="1"/>
                <w:sz w:val="24"/>
                <w:szCs w:val="24"/>
              </w:rPr>
              <w:t>о</w:t>
            </w:r>
            <w:r w:rsidRPr="007357A7">
              <w:rPr>
                <w:spacing w:val="1"/>
                <w:sz w:val="24"/>
                <w:szCs w:val="24"/>
              </w:rPr>
              <w:t>бильных лестниц в любое жилое и нежилое помещение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3"/>
                <w:sz w:val="24"/>
                <w:szCs w:val="24"/>
              </w:rPr>
            </w:pPr>
            <w:r w:rsidRPr="007357A7">
              <w:rPr>
                <w:spacing w:val="-3"/>
                <w:sz w:val="24"/>
                <w:szCs w:val="24"/>
              </w:rPr>
              <w:t>При проектировании и  стр</w:t>
            </w:r>
            <w:r w:rsidRPr="007357A7">
              <w:rPr>
                <w:spacing w:val="-3"/>
                <w:sz w:val="24"/>
                <w:szCs w:val="24"/>
              </w:rPr>
              <w:t>о</w:t>
            </w:r>
            <w:r w:rsidRPr="007357A7">
              <w:rPr>
                <w:spacing w:val="-3"/>
                <w:sz w:val="24"/>
                <w:szCs w:val="24"/>
              </w:rPr>
              <w:t xml:space="preserve">ительстве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pacing w:val="-3"/>
                <w:sz w:val="24"/>
                <w:szCs w:val="24"/>
              </w:rPr>
            </w:pPr>
            <w:r w:rsidRPr="007357A7">
              <w:rPr>
                <w:spacing w:val="-3"/>
                <w:sz w:val="24"/>
                <w:szCs w:val="24"/>
              </w:rPr>
              <w:t>высотных строений.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firstLine="12"/>
              <w:jc w:val="both"/>
              <w:rPr>
                <w:spacing w:val="1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>Департамент строительства  а</w:t>
            </w:r>
            <w:r w:rsidRPr="007357A7">
              <w:rPr>
                <w:spacing w:val="1"/>
                <w:sz w:val="24"/>
                <w:szCs w:val="24"/>
              </w:rPr>
              <w:t>д</w:t>
            </w:r>
            <w:r w:rsidRPr="007357A7">
              <w:rPr>
                <w:spacing w:val="1"/>
                <w:sz w:val="24"/>
                <w:szCs w:val="24"/>
              </w:rPr>
              <w:t xml:space="preserve">министрации г. Арзамаса, </w:t>
            </w:r>
          </w:p>
        </w:tc>
      </w:tr>
      <w:tr w:rsidR="00364A6D" w:rsidRPr="007357A7" w:rsidTr="00364A6D">
        <w:trPr>
          <w:trHeight w:val="334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firstLine="1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357A7">
              <w:rPr>
                <w:color w:val="000000"/>
                <w:spacing w:val="1"/>
                <w:sz w:val="24"/>
                <w:szCs w:val="24"/>
              </w:rPr>
              <w:t>Мониторинг состояния пожарной безопасности объектов системы соц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и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альной защиты населения, здравоохранения, образования с круглосуто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ч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ным пребыванием людей.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357A7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1"/>
                <w:sz w:val="24"/>
                <w:szCs w:val="24"/>
              </w:rPr>
              <w:t>Управление социальной защиты населения,  учреждения здрав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охранения, образования</w:t>
            </w:r>
          </w:p>
        </w:tc>
      </w:tr>
      <w:tr w:rsidR="00364A6D" w:rsidRPr="007357A7" w:rsidTr="00364A6D">
        <w:trPr>
          <w:trHeight w:val="873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101" w:hanging="26"/>
              <w:jc w:val="both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Организация информирования населения о выполнении основ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357A7">
              <w:rPr>
                <w:color w:val="000000"/>
                <w:sz w:val="24"/>
                <w:szCs w:val="24"/>
              </w:rPr>
              <w:t>ных прот</w:t>
            </w:r>
            <w:r w:rsidRPr="007357A7">
              <w:rPr>
                <w:color w:val="000000"/>
                <w:sz w:val="24"/>
                <w:szCs w:val="24"/>
              </w:rPr>
              <w:t>и</w:t>
            </w:r>
            <w:r w:rsidRPr="007357A7">
              <w:rPr>
                <w:color w:val="000000"/>
                <w:sz w:val="24"/>
                <w:szCs w:val="24"/>
              </w:rPr>
              <w:t>вопожарных мероприятий через средства массовой информации, до</w:t>
            </w:r>
            <w:r w:rsidRPr="007357A7">
              <w:rPr>
                <w:color w:val="000000"/>
                <w:sz w:val="24"/>
                <w:szCs w:val="24"/>
              </w:rPr>
              <w:softHyphen/>
              <w:t xml:space="preserve">ведение принятых решений </w:t>
            </w:r>
            <w:r w:rsidRPr="007357A7">
              <w:rPr>
                <w:color w:val="000000"/>
                <w:spacing w:val="1"/>
                <w:sz w:val="24"/>
                <w:szCs w:val="24"/>
              </w:rPr>
              <w:t>по вопросам пожарной безопасности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постоянно в течение по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357A7">
              <w:rPr>
                <w:color w:val="000000"/>
                <w:spacing w:val="-3"/>
                <w:sz w:val="24"/>
                <w:szCs w:val="24"/>
              </w:rPr>
              <w:t xml:space="preserve">жароопасного 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сезона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Департамент по внутренней п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литике и связям с общественн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о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стью города администрации г. Арзамаса,  ОНД  и ПР по г. А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р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>замасу и</w:t>
            </w:r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357A7">
              <w:rPr>
                <w:color w:val="000000"/>
                <w:spacing w:val="4"/>
                <w:sz w:val="24"/>
                <w:szCs w:val="24"/>
              </w:rPr>
              <w:t>Арзамасскому</w:t>
            </w:r>
            <w:proofErr w:type="spellEnd"/>
            <w:r w:rsidRPr="007357A7">
              <w:rPr>
                <w:color w:val="000000"/>
                <w:spacing w:val="4"/>
                <w:sz w:val="24"/>
                <w:szCs w:val="24"/>
              </w:rPr>
              <w:t xml:space="preserve">  району</w:t>
            </w: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 xml:space="preserve">(по согласованию),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color w:val="000000"/>
                <w:spacing w:val="6"/>
                <w:sz w:val="24"/>
                <w:szCs w:val="24"/>
              </w:rPr>
              <w:t>МКУ «УГОЧС г. Арзамас»</w:t>
            </w:r>
          </w:p>
        </w:tc>
      </w:tr>
      <w:tr w:rsidR="00364A6D" w:rsidRPr="007357A7" w:rsidTr="00364A6D">
        <w:trPr>
          <w:trHeight w:val="873"/>
        </w:trPr>
        <w:tc>
          <w:tcPr>
            <w:tcW w:w="673" w:type="dxa"/>
          </w:tcPr>
          <w:p w:rsidR="00364A6D" w:rsidRPr="007357A7" w:rsidRDefault="00364A6D" w:rsidP="00364A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right="101" w:hanging="26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Проведение рабочего совещания с председателями садоводческих неко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м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мерческих товариществ (СНТ), расположенных на территории города А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замаса, по вопросам обеспечения пожарной безопасности в период весе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7357A7">
              <w:rPr>
                <w:color w:val="000000"/>
                <w:spacing w:val="-1"/>
                <w:sz w:val="24"/>
                <w:szCs w:val="24"/>
              </w:rPr>
              <w:t>не-летнего пожароопасного периода;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right="101" w:hanging="26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Создание рабочей группы и проведение обследования противопожарного состояния СНТ.</w:t>
            </w:r>
          </w:p>
        </w:tc>
        <w:tc>
          <w:tcPr>
            <w:tcW w:w="3015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357A7">
              <w:rPr>
                <w:color w:val="000000"/>
                <w:spacing w:val="-1"/>
                <w:sz w:val="24"/>
                <w:szCs w:val="24"/>
              </w:rPr>
              <w:t>до 15.05.2019 года</w:t>
            </w:r>
          </w:p>
        </w:tc>
        <w:tc>
          <w:tcPr>
            <w:tcW w:w="3600" w:type="dxa"/>
          </w:tcPr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Председатели СНТ г. Арзамаса;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sz w:val="24"/>
                <w:szCs w:val="24"/>
              </w:rPr>
            </w:pPr>
            <w:r w:rsidRPr="007357A7">
              <w:rPr>
                <w:sz w:val="24"/>
                <w:szCs w:val="24"/>
              </w:rPr>
              <w:t>МКУ «УГОЧС г. Арзамаса»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spacing w:val="1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 xml:space="preserve">ОНД и ПР по г. Арзамас и </w:t>
            </w:r>
            <w:proofErr w:type="spellStart"/>
            <w:r w:rsidRPr="007357A7">
              <w:rPr>
                <w:spacing w:val="1"/>
                <w:sz w:val="24"/>
                <w:szCs w:val="24"/>
              </w:rPr>
              <w:t>Арз</w:t>
            </w:r>
            <w:r w:rsidRPr="007357A7">
              <w:rPr>
                <w:spacing w:val="1"/>
                <w:sz w:val="24"/>
                <w:szCs w:val="24"/>
              </w:rPr>
              <w:t>а</w:t>
            </w:r>
            <w:r w:rsidRPr="007357A7">
              <w:rPr>
                <w:spacing w:val="1"/>
                <w:sz w:val="24"/>
                <w:szCs w:val="24"/>
              </w:rPr>
              <w:t>масскому</w:t>
            </w:r>
            <w:proofErr w:type="spellEnd"/>
            <w:r w:rsidRPr="007357A7">
              <w:rPr>
                <w:spacing w:val="1"/>
                <w:sz w:val="24"/>
                <w:szCs w:val="24"/>
              </w:rPr>
              <w:t xml:space="preserve"> району  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spacing w:val="1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>(по согласованию);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spacing w:val="1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>ОМВД России по г. Арзамасу</w:t>
            </w:r>
          </w:p>
          <w:p w:rsidR="00364A6D" w:rsidRPr="007357A7" w:rsidRDefault="00364A6D" w:rsidP="00364A6D">
            <w:pPr>
              <w:shd w:val="clear" w:color="auto" w:fill="FFFFFF"/>
              <w:spacing w:line="276" w:lineRule="auto"/>
              <w:ind w:left="-80" w:right="-88"/>
              <w:rPr>
                <w:color w:val="000000"/>
                <w:spacing w:val="6"/>
                <w:sz w:val="24"/>
                <w:szCs w:val="24"/>
              </w:rPr>
            </w:pPr>
            <w:r w:rsidRPr="007357A7">
              <w:rPr>
                <w:spacing w:val="1"/>
                <w:sz w:val="24"/>
                <w:szCs w:val="24"/>
              </w:rPr>
              <w:t>(по согласованию).</w:t>
            </w:r>
          </w:p>
        </w:tc>
      </w:tr>
    </w:tbl>
    <w:p w:rsidR="00364A6D" w:rsidRPr="003717AD" w:rsidRDefault="00364A6D" w:rsidP="003717AD">
      <w:pPr>
        <w:rPr>
          <w:sz w:val="28"/>
          <w:szCs w:val="28"/>
        </w:rPr>
        <w:sectPr w:rsidR="00364A6D" w:rsidRPr="003717AD" w:rsidSect="003717AD">
          <w:pgSz w:w="16840" w:h="11907" w:orient="landscape" w:code="9"/>
          <w:pgMar w:top="567" w:right="851" w:bottom="709" w:left="1134" w:header="720" w:footer="720" w:gutter="0"/>
          <w:cols w:space="720"/>
          <w:titlePg/>
        </w:sectPr>
      </w:pPr>
    </w:p>
    <w:p w:rsidR="00364A6D" w:rsidRDefault="00364A6D" w:rsidP="003717AD">
      <w:pPr>
        <w:pStyle w:val="afa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sectPr w:rsidR="00364A6D" w:rsidSect="00A9493E">
      <w:pgSz w:w="11907" w:h="16840" w:code="9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A7" w:rsidRDefault="005D18A7">
      <w:r>
        <w:separator/>
      </w:r>
    </w:p>
  </w:endnote>
  <w:endnote w:type="continuationSeparator" w:id="0">
    <w:p w:rsidR="005D18A7" w:rsidRDefault="005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A7" w:rsidRDefault="005D18A7">
      <w:r>
        <w:separator/>
      </w:r>
    </w:p>
  </w:footnote>
  <w:footnote w:type="continuationSeparator" w:id="0">
    <w:p w:rsidR="005D18A7" w:rsidRDefault="005D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07724"/>
    <w:lvl w:ilvl="0">
      <w:numFmt w:val="decimal"/>
      <w:lvlText w:val="*"/>
      <w:lvlJc w:val="left"/>
    </w:lvl>
  </w:abstractNum>
  <w:abstractNum w:abstractNumId="1">
    <w:nsid w:val="01EC757B"/>
    <w:multiLevelType w:val="hybridMultilevel"/>
    <w:tmpl w:val="51E2DB2C"/>
    <w:lvl w:ilvl="0" w:tplc="DE620018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</w:lvl>
    <w:lvl w:ilvl="1" w:tplc="E3B65442">
      <w:numFmt w:val="none"/>
      <w:lvlText w:val=""/>
      <w:lvlJc w:val="left"/>
      <w:pPr>
        <w:tabs>
          <w:tab w:val="num" w:pos="360"/>
        </w:tabs>
      </w:pPr>
    </w:lvl>
    <w:lvl w:ilvl="2" w:tplc="CD84CE40">
      <w:numFmt w:val="none"/>
      <w:lvlText w:val=""/>
      <w:lvlJc w:val="left"/>
      <w:pPr>
        <w:tabs>
          <w:tab w:val="num" w:pos="360"/>
        </w:tabs>
      </w:pPr>
    </w:lvl>
    <w:lvl w:ilvl="3" w:tplc="2286E1A2">
      <w:numFmt w:val="none"/>
      <w:lvlText w:val=""/>
      <w:lvlJc w:val="left"/>
      <w:pPr>
        <w:tabs>
          <w:tab w:val="num" w:pos="360"/>
        </w:tabs>
      </w:pPr>
    </w:lvl>
    <w:lvl w:ilvl="4" w:tplc="AC6C2540">
      <w:numFmt w:val="none"/>
      <w:lvlText w:val=""/>
      <w:lvlJc w:val="left"/>
      <w:pPr>
        <w:tabs>
          <w:tab w:val="num" w:pos="360"/>
        </w:tabs>
      </w:pPr>
    </w:lvl>
    <w:lvl w:ilvl="5" w:tplc="68B2EAAA">
      <w:numFmt w:val="none"/>
      <w:lvlText w:val=""/>
      <w:lvlJc w:val="left"/>
      <w:pPr>
        <w:tabs>
          <w:tab w:val="num" w:pos="360"/>
        </w:tabs>
      </w:pPr>
    </w:lvl>
    <w:lvl w:ilvl="6" w:tplc="0A8622AE">
      <w:numFmt w:val="none"/>
      <w:lvlText w:val=""/>
      <w:lvlJc w:val="left"/>
      <w:pPr>
        <w:tabs>
          <w:tab w:val="num" w:pos="360"/>
        </w:tabs>
      </w:pPr>
    </w:lvl>
    <w:lvl w:ilvl="7" w:tplc="D966B462">
      <w:numFmt w:val="none"/>
      <w:lvlText w:val=""/>
      <w:lvlJc w:val="left"/>
      <w:pPr>
        <w:tabs>
          <w:tab w:val="num" w:pos="360"/>
        </w:tabs>
      </w:pPr>
    </w:lvl>
    <w:lvl w:ilvl="8" w:tplc="BD5AB6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AB0EB7"/>
    <w:multiLevelType w:val="hybridMultilevel"/>
    <w:tmpl w:val="6C30D0EE"/>
    <w:lvl w:ilvl="0" w:tplc="C340FF8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73F22CC"/>
    <w:multiLevelType w:val="hybridMultilevel"/>
    <w:tmpl w:val="61D4970C"/>
    <w:lvl w:ilvl="0" w:tplc="E80A69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4597F"/>
    <w:multiLevelType w:val="singleLevel"/>
    <w:tmpl w:val="36BAD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C7937D0"/>
    <w:multiLevelType w:val="hybridMultilevel"/>
    <w:tmpl w:val="E27C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4170A"/>
    <w:multiLevelType w:val="hybridMultilevel"/>
    <w:tmpl w:val="3D1A5C40"/>
    <w:lvl w:ilvl="0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>
    <w:nsid w:val="13A73423"/>
    <w:multiLevelType w:val="hybridMultilevel"/>
    <w:tmpl w:val="7BACE9F2"/>
    <w:lvl w:ilvl="0" w:tplc="A454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C71E2"/>
    <w:multiLevelType w:val="hybridMultilevel"/>
    <w:tmpl w:val="62E6779C"/>
    <w:lvl w:ilvl="0" w:tplc="6BBC8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6A6A38"/>
    <w:multiLevelType w:val="hybridMultilevel"/>
    <w:tmpl w:val="A3C0A562"/>
    <w:lvl w:ilvl="0" w:tplc="47C831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0">
    <w:nsid w:val="2C450A3C"/>
    <w:multiLevelType w:val="hybridMultilevel"/>
    <w:tmpl w:val="BCC08ED2"/>
    <w:lvl w:ilvl="0" w:tplc="39E0D8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FF224AD"/>
    <w:multiLevelType w:val="hybridMultilevel"/>
    <w:tmpl w:val="83108C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1CA5334"/>
    <w:multiLevelType w:val="hybridMultilevel"/>
    <w:tmpl w:val="914CA8BC"/>
    <w:lvl w:ilvl="0" w:tplc="4D44985E">
      <w:start w:val="1"/>
      <w:numFmt w:val="bullet"/>
      <w:lvlText w:val="–"/>
      <w:lvlJc w:val="left"/>
      <w:pPr>
        <w:tabs>
          <w:tab w:val="num" w:pos="178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E73445"/>
    <w:multiLevelType w:val="multilevel"/>
    <w:tmpl w:val="30A6D8B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491"/>
      </w:pPr>
      <w:rPr>
        <w:rFonts w:ascii="Sylfaen" w:hAnsi="Sylfaen" w:hint="default"/>
      </w:rPr>
    </w:lvl>
    <w:lvl w:ilvl="2">
      <w:start w:val="1"/>
      <w:numFmt w:val="decimal"/>
      <w:lvlText w:val="%1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BE20BF"/>
    <w:multiLevelType w:val="singleLevel"/>
    <w:tmpl w:val="E0EAFA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15">
    <w:nsid w:val="3CDE5DEC"/>
    <w:multiLevelType w:val="singleLevel"/>
    <w:tmpl w:val="D422D33C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3CFF5629"/>
    <w:multiLevelType w:val="hybridMultilevel"/>
    <w:tmpl w:val="75BE9280"/>
    <w:lvl w:ilvl="0" w:tplc="D422D33C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0D09"/>
    <w:multiLevelType w:val="hybridMultilevel"/>
    <w:tmpl w:val="81E48C7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D9510BB"/>
    <w:multiLevelType w:val="hybridMultilevel"/>
    <w:tmpl w:val="2564CCC2"/>
    <w:lvl w:ilvl="0" w:tplc="A48AC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433C"/>
    <w:multiLevelType w:val="hybridMultilevel"/>
    <w:tmpl w:val="DAE41B02"/>
    <w:lvl w:ilvl="0" w:tplc="AF2CA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9ADEC97C">
      <w:start w:val="1"/>
      <w:numFmt w:val="decimal"/>
      <w:lvlText w:val="%2."/>
      <w:legacy w:legacy="1" w:legacySpace="0" w:legacyIndent="499"/>
      <w:lvlJc w:val="left"/>
      <w:rPr>
        <w:rFonts w:ascii="Times New Roman" w:hAnsi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225FB"/>
    <w:multiLevelType w:val="hybridMultilevel"/>
    <w:tmpl w:val="F94EDC84"/>
    <w:lvl w:ilvl="0" w:tplc="03B23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7B4B41"/>
    <w:multiLevelType w:val="multilevel"/>
    <w:tmpl w:val="77F2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36145E4"/>
    <w:multiLevelType w:val="hybridMultilevel"/>
    <w:tmpl w:val="8B302C58"/>
    <w:lvl w:ilvl="0" w:tplc="A82ACDD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color w:val="000000"/>
      </w:rPr>
    </w:lvl>
    <w:lvl w:ilvl="1" w:tplc="B5BEC6CA">
      <w:numFmt w:val="none"/>
      <w:lvlText w:val=""/>
      <w:lvlJc w:val="left"/>
      <w:pPr>
        <w:tabs>
          <w:tab w:val="num" w:pos="360"/>
        </w:tabs>
      </w:pPr>
    </w:lvl>
    <w:lvl w:ilvl="2" w:tplc="D3F84A6C">
      <w:numFmt w:val="none"/>
      <w:lvlText w:val=""/>
      <w:lvlJc w:val="left"/>
      <w:pPr>
        <w:tabs>
          <w:tab w:val="num" w:pos="360"/>
        </w:tabs>
      </w:pPr>
    </w:lvl>
    <w:lvl w:ilvl="3" w:tplc="96AE3B66">
      <w:numFmt w:val="none"/>
      <w:lvlText w:val=""/>
      <w:lvlJc w:val="left"/>
      <w:pPr>
        <w:tabs>
          <w:tab w:val="num" w:pos="360"/>
        </w:tabs>
      </w:pPr>
    </w:lvl>
    <w:lvl w:ilvl="4" w:tplc="2AFE9FC2">
      <w:numFmt w:val="none"/>
      <w:lvlText w:val=""/>
      <w:lvlJc w:val="left"/>
      <w:pPr>
        <w:tabs>
          <w:tab w:val="num" w:pos="360"/>
        </w:tabs>
      </w:pPr>
    </w:lvl>
    <w:lvl w:ilvl="5" w:tplc="7F82458E">
      <w:numFmt w:val="none"/>
      <w:lvlText w:val=""/>
      <w:lvlJc w:val="left"/>
      <w:pPr>
        <w:tabs>
          <w:tab w:val="num" w:pos="360"/>
        </w:tabs>
      </w:pPr>
    </w:lvl>
    <w:lvl w:ilvl="6" w:tplc="B6AC6666">
      <w:numFmt w:val="none"/>
      <w:lvlText w:val=""/>
      <w:lvlJc w:val="left"/>
      <w:pPr>
        <w:tabs>
          <w:tab w:val="num" w:pos="360"/>
        </w:tabs>
      </w:pPr>
    </w:lvl>
    <w:lvl w:ilvl="7" w:tplc="B48871EA">
      <w:numFmt w:val="none"/>
      <w:lvlText w:val=""/>
      <w:lvlJc w:val="left"/>
      <w:pPr>
        <w:tabs>
          <w:tab w:val="num" w:pos="360"/>
        </w:tabs>
      </w:pPr>
    </w:lvl>
    <w:lvl w:ilvl="8" w:tplc="9BAA6D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9CA1DA5"/>
    <w:multiLevelType w:val="singleLevel"/>
    <w:tmpl w:val="0AAA62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AC5766"/>
    <w:multiLevelType w:val="hybridMultilevel"/>
    <w:tmpl w:val="728CCAF0"/>
    <w:lvl w:ilvl="0" w:tplc="A48ACF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6"/>
  </w:num>
  <w:num w:numId="13">
    <w:abstractNumId w:val="16"/>
  </w:num>
  <w:num w:numId="14">
    <w:abstractNumId w:val="18"/>
  </w:num>
  <w:num w:numId="15">
    <w:abstractNumId w:val="7"/>
  </w:num>
  <w:num w:numId="16">
    <w:abstractNumId w:val="23"/>
  </w:num>
  <w:num w:numId="17">
    <w:abstractNumId w:val="17"/>
  </w:num>
  <w:num w:numId="18">
    <w:abstractNumId w:val="14"/>
  </w:num>
  <w:num w:numId="19">
    <w:abstractNumId w:val="20"/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2"/>
        <w:numFmt w:val="bullet"/>
        <w:lvlText w:val="-"/>
        <w:legacy w:legacy="1" w:legacySpace="0" w:legacyIndent="700"/>
        <w:lvlJc w:val="left"/>
        <w:rPr>
          <w:b w:val="0"/>
        </w:rPr>
      </w:lvl>
    </w:lvlOverride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27">
    <w:abstractNumId w:val="9"/>
  </w:num>
  <w:num w:numId="28">
    <w:abstractNumId w:val="22"/>
  </w:num>
  <w:num w:numId="29">
    <w:abstractNumId w:val="10"/>
  </w:num>
  <w:num w:numId="30">
    <w:abstractNumId w:val="21"/>
  </w:num>
  <w:num w:numId="31">
    <w:abstractNumId w:val="13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0"/>
    <w:rsid w:val="00004C2F"/>
    <w:rsid w:val="00005C9E"/>
    <w:rsid w:val="0000614A"/>
    <w:rsid w:val="00013725"/>
    <w:rsid w:val="0001748A"/>
    <w:rsid w:val="00017B87"/>
    <w:rsid w:val="000215B3"/>
    <w:rsid w:val="000249BD"/>
    <w:rsid w:val="000262BA"/>
    <w:rsid w:val="00040AED"/>
    <w:rsid w:val="00040BDB"/>
    <w:rsid w:val="00044965"/>
    <w:rsid w:val="00050787"/>
    <w:rsid w:val="00055AD3"/>
    <w:rsid w:val="00055E96"/>
    <w:rsid w:val="00057F0C"/>
    <w:rsid w:val="00065B7A"/>
    <w:rsid w:val="00070549"/>
    <w:rsid w:val="00070D5D"/>
    <w:rsid w:val="000720DC"/>
    <w:rsid w:val="00076DD0"/>
    <w:rsid w:val="00085DDE"/>
    <w:rsid w:val="00091B85"/>
    <w:rsid w:val="00094E67"/>
    <w:rsid w:val="000A2F8F"/>
    <w:rsid w:val="000A342D"/>
    <w:rsid w:val="000A3994"/>
    <w:rsid w:val="000A3E57"/>
    <w:rsid w:val="000B02D8"/>
    <w:rsid w:val="000B664E"/>
    <w:rsid w:val="000D2177"/>
    <w:rsid w:val="000E4551"/>
    <w:rsid w:val="000E5238"/>
    <w:rsid w:val="000E5468"/>
    <w:rsid w:val="000E78F0"/>
    <w:rsid w:val="000F368F"/>
    <w:rsid w:val="000F4986"/>
    <w:rsid w:val="000F546A"/>
    <w:rsid w:val="000F7E1F"/>
    <w:rsid w:val="00106EBD"/>
    <w:rsid w:val="00107EA7"/>
    <w:rsid w:val="00110F13"/>
    <w:rsid w:val="001159E8"/>
    <w:rsid w:val="00123D3A"/>
    <w:rsid w:val="0012402E"/>
    <w:rsid w:val="001260B4"/>
    <w:rsid w:val="00141CFF"/>
    <w:rsid w:val="00143683"/>
    <w:rsid w:val="00155242"/>
    <w:rsid w:val="00157188"/>
    <w:rsid w:val="00164006"/>
    <w:rsid w:val="00166046"/>
    <w:rsid w:val="00166946"/>
    <w:rsid w:val="001708E7"/>
    <w:rsid w:val="001769D2"/>
    <w:rsid w:val="00176E3E"/>
    <w:rsid w:val="001778B3"/>
    <w:rsid w:val="001819C0"/>
    <w:rsid w:val="00182599"/>
    <w:rsid w:val="00184AE7"/>
    <w:rsid w:val="00185457"/>
    <w:rsid w:val="00185639"/>
    <w:rsid w:val="00185837"/>
    <w:rsid w:val="001868B9"/>
    <w:rsid w:val="00187811"/>
    <w:rsid w:val="001917B4"/>
    <w:rsid w:val="0019364C"/>
    <w:rsid w:val="0019472D"/>
    <w:rsid w:val="0019591D"/>
    <w:rsid w:val="001A11FB"/>
    <w:rsid w:val="001A1ED9"/>
    <w:rsid w:val="001B151A"/>
    <w:rsid w:val="001B38B9"/>
    <w:rsid w:val="001B53BD"/>
    <w:rsid w:val="001B650B"/>
    <w:rsid w:val="001C1C7C"/>
    <w:rsid w:val="001C6601"/>
    <w:rsid w:val="001C6682"/>
    <w:rsid w:val="001D42DF"/>
    <w:rsid w:val="001D6DB2"/>
    <w:rsid w:val="001E0631"/>
    <w:rsid w:val="001E1B2E"/>
    <w:rsid w:val="001E4097"/>
    <w:rsid w:val="001E40A9"/>
    <w:rsid w:val="001E4C25"/>
    <w:rsid w:val="001E51DA"/>
    <w:rsid w:val="001F18B3"/>
    <w:rsid w:val="001F383F"/>
    <w:rsid w:val="001F5F61"/>
    <w:rsid w:val="002062ED"/>
    <w:rsid w:val="00217948"/>
    <w:rsid w:val="00220B59"/>
    <w:rsid w:val="0022465B"/>
    <w:rsid w:val="00224FE1"/>
    <w:rsid w:val="002274C2"/>
    <w:rsid w:val="00237E7E"/>
    <w:rsid w:val="002428DB"/>
    <w:rsid w:val="00244B39"/>
    <w:rsid w:val="002476AC"/>
    <w:rsid w:val="002516FF"/>
    <w:rsid w:val="00261293"/>
    <w:rsid w:val="00261991"/>
    <w:rsid w:val="0027002C"/>
    <w:rsid w:val="002701BE"/>
    <w:rsid w:val="002763B1"/>
    <w:rsid w:val="00282B2C"/>
    <w:rsid w:val="00286F41"/>
    <w:rsid w:val="0029527C"/>
    <w:rsid w:val="002952B7"/>
    <w:rsid w:val="002A1D27"/>
    <w:rsid w:val="002A2200"/>
    <w:rsid w:val="002A4D4D"/>
    <w:rsid w:val="002C3578"/>
    <w:rsid w:val="002C3FFB"/>
    <w:rsid w:val="002C6681"/>
    <w:rsid w:val="002D1052"/>
    <w:rsid w:val="002D6D79"/>
    <w:rsid w:val="002E2D68"/>
    <w:rsid w:val="002E6200"/>
    <w:rsid w:val="002E6AF0"/>
    <w:rsid w:val="002F4B2F"/>
    <w:rsid w:val="003170C7"/>
    <w:rsid w:val="003177BF"/>
    <w:rsid w:val="003222D1"/>
    <w:rsid w:val="0032372B"/>
    <w:rsid w:val="003246E5"/>
    <w:rsid w:val="003337AC"/>
    <w:rsid w:val="00333DF6"/>
    <w:rsid w:val="00347C6E"/>
    <w:rsid w:val="00354015"/>
    <w:rsid w:val="00354178"/>
    <w:rsid w:val="0036149A"/>
    <w:rsid w:val="00361E1D"/>
    <w:rsid w:val="0036472F"/>
    <w:rsid w:val="00364A6D"/>
    <w:rsid w:val="0037015A"/>
    <w:rsid w:val="003717AD"/>
    <w:rsid w:val="00372A0E"/>
    <w:rsid w:val="00372E0F"/>
    <w:rsid w:val="003759FB"/>
    <w:rsid w:val="0037714A"/>
    <w:rsid w:val="00384A29"/>
    <w:rsid w:val="00391B20"/>
    <w:rsid w:val="0039332C"/>
    <w:rsid w:val="00395367"/>
    <w:rsid w:val="00395984"/>
    <w:rsid w:val="00396AC0"/>
    <w:rsid w:val="003975A4"/>
    <w:rsid w:val="003A0CDC"/>
    <w:rsid w:val="003A41D3"/>
    <w:rsid w:val="003B46F8"/>
    <w:rsid w:val="003B7FC3"/>
    <w:rsid w:val="003C0549"/>
    <w:rsid w:val="003C3005"/>
    <w:rsid w:val="003D0A00"/>
    <w:rsid w:val="003E0398"/>
    <w:rsid w:val="003E3116"/>
    <w:rsid w:val="003E616A"/>
    <w:rsid w:val="003E77AA"/>
    <w:rsid w:val="003F072C"/>
    <w:rsid w:val="003F2978"/>
    <w:rsid w:val="003F63B0"/>
    <w:rsid w:val="003F7C8E"/>
    <w:rsid w:val="00411EBB"/>
    <w:rsid w:val="00420F20"/>
    <w:rsid w:val="00422655"/>
    <w:rsid w:val="00426A6C"/>
    <w:rsid w:val="004302E6"/>
    <w:rsid w:val="00431321"/>
    <w:rsid w:val="004359E8"/>
    <w:rsid w:val="00441CFB"/>
    <w:rsid w:val="00441EED"/>
    <w:rsid w:val="00444D18"/>
    <w:rsid w:val="00446705"/>
    <w:rsid w:val="00446F7D"/>
    <w:rsid w:val="0045120A"/>
    <w:rsid w:val="00455BCF"/>
    <w:rsid w:val="00456D24"/>
    <w:rsid w:val="00465F8D"/>
    <w:rsid w:val="004670FF"/>
    <w:rsid w:val="00483C6A"/>
    <w:rsid w:val="0049494D"/>
    <w:rsid w:val="004B055C"/>
    <w:rsid w:val="004B17D0"/>
    <w:rsid w:val="004B1B7D"/>
    <w:rsid w:val="004B4E9E"/>
    <w:rsid w:val="004B51BD"/>
    <w:rsid w:val="004D25AA"/>
    <w:rsid w:val="004D3B59"/>
    <w:rsid w:val="004D4A46"/>
    <w:rsid w:val="004E0365"/>
    <w:rsid w:val="004E7CED"/>
    <w:rsid w:val="004F0463"/>
    <w:rsid w:val="004F2CC8"/>
    <w:rsid w:val="004F4859"/>
    <w:rsid w:val="004F6423"/>
    <w:rsid w:val="004F7A23"/>
    <w:rsid w:val="00500E66"/>
    <w:rsid w:val="00501472"/>
    <w:rsid w:val="00503725"/>
    <w:rsid w:val="005073B8"/>
    <w:rsid w:val="005107AC"/>
    <w:rsid w:val="00512A9A"/>
    <w:rsid w:val="00515EA9"/>
    <w:rsid w:val="00527050"/>
    <w:rsid w:val="00531906"/>
    <w:rsid w:val="005368B6"/>
    <w:rsid w:val="00536E9D"/>
    <w:rsid w:val="005371D3"/>
    <w:rsid w:val="00543513"/>
    <w:rsid w:val="005445DA"/>
    <w:rsid w:val="005452D6"/>
    <w:rsid w:val="00546636"/>
    <w:rsid w:val="0054712B"/>
    <w:rsid w:val="00547BDF"/>
    <w:rsid w:val="00555F63"/>
    <w:rsid w:val="00563F28"/>
    <w:rsid w:val="00565936"/>
    <w:rsid w:val="005705C9"/>
    <w:rsid w:val="005706F0"/>
    <w:rsid w:val="0057354F"/>
    <w:rsid w:val="00574E5F"/>
    <w:rsid w:val="00580EE5"/>
    <w:rsid w:val="00583002"/>
    <w:rsid w:val="005856AF"/>
    <w:rsid w:val="00585C9F"/>
    <w:rsid w:val="005A7DF7"/>
    <w:rsid w:val="005B0C40"/>
    <w:rsid w:val="005B17BF"/>
    <w:rsid w:val="005B299C"/>
    <w:rsid w:val="005B75FA"/>
    <w:rsid w:val="005C39B7"/>
    <w:rsid w:val="005C75E1"/>
    <w:rsid w:val="005D18A7"/>
    <w:rsid w:val="005D2D91"/>
    <w:rsid w:val="005D6F65"/>
    <w:rsid w:val="005D72BB"/>
    <w:rsid w:val="005E1051"/>
    <w:rsid w:val="005E7E2A"/>
    <w:rsid w:val="005F0688"/>
    <w:rsid w:val="005F143B"/>
    <w:rsid w:val="005F2C6C"/>
    <w:rsid w:val="00601C1D"/>
    <w:rsid w:val="00607D6B"/>
    <w:rsid w:val="00612276"/>
    <w:rsid w:val="00615FA2"/>
    <w:rsid w:val="00623131"/>
    <w:rsid w:val="00626E4D"/>
    <w:rsid w:val="006306CA"/>
    <w:rsid w:val="0063361A"/>
    <w:rsid w:val="006339BC"/>
    <w:rsid w:val="00634ADD"/>
    <w:rsid w:val="0063599C"/>
    <w:rsid w:val="00637776"/>
    <w:rsid w:val="00637C36"/>
    <w:rsid w:val="00642B25"/>
    <w:rsid w:val="00643F6B"/>
    <w:rsid w:val="00645C14"/>
    <w:rsid w:val="00646044"/>
    <w:rsid w:val="00646822"/>
    <w:rsid w:val="00650B06"/>
    <w:rsid w:val="0065251F"/>
    <w:rsid w:val="00662E78"/>
    <w:rsid w:val="00666D31"/>
    <w:rsid w:val="00667758"/>
    <w:rsid w:val="00680489"/>
    <w:rsid w:val="006854DE"/>
    <w:rsid w:val="00687534"/>
    <w:rsid w:val="00697B5F"/>
    <w:rsid w:val="006A006A"/>
    <w:rsid w:val="006A166C"/>
    <w:rsid w:val="006A2CCB"/>
    <w:rsid w:val="006A6D80"/>
    <w:rsid w:val="006A6F6E"/>
    <w:rsid w:val="006B4FAB"/>
    <w:rsid w:val="006C0CE4"/>
    <w:rsid w:val="006C2601"/>
    <w:rsid w:val="006C3706"/>
    <w:rsid w:val="006C4010"/>
    <w:rsid w:val="006D2A14"/>
    <w:rsid w:val="006D71E2"/>
    <w:rsid w:val="006F02A1"/>
    <w:rsid w:val="006F0935"/>
    <w:rsid w:val="006F3302"/>
    <w:rsid w:val="006F7DDD"/>
    <w:rsid w:val="00700578"/>
    <w:rsid w:val="007023A4"/>
    <w:rsid w:val="007042A3"/>
    <w:rsid w:val="00712E01"/>
    <w:rsid w:val="007169C8"/>
    <w:rsid w:val="0072178E"/>
    <w:rsid w:val="007219D9"/>
    <w:rsid w:val="00721EBF"/>
    <w:rsid w:val="00722B3D"/>
    <w:rsid w:val="00730BFC"/>
    <w:rsid w:val="00733CDD"/>
    <w:rsid w:val="007357A7"/>
    <w:rsid w:val="007371DA"/>
    <w:rsid w:val="007422DA"/>
    <w:rsid w:val="00754380"/>
    <w:rsid w:val="00760D7B"/>
    <w:rsid w:val="00761D05"/>
    <w:rsid w:val="00762152"/>
    <w:rsid w:val="00775B0B"/>
    <w:rsid w:val="007818C0"/>
    <w:rsid w:val="007830A7"/>
    <w:rsid w:val="00785E0E"/>
    <w:rsid w:val="0079115A"/>
    <w:rsid w:val="00791528"/>
    <w:rsid w:val="007A4397"/>
    <w:rsid w:val="007A5E1B"/>
    <w:rsid w:val="007B0990"/>
    <w:rsid w:val="007B32E6"/>
    <w:rsid w:val="007B34BB"/>
    <w:rsid w:val="007C454C"/>
    <w:rsid w:val="007C5C19"/>
    <w:rsid w:val="007D0331"/>
    <w:rsid w:val="007D08A3"/>
    <w:rsid w:val="007D4F44"/>
    <w:rsid w:val="007E5C81"/>
    <w:rsid w:val="007F0AF6"/>
    <w:rsid w:val="007F0EBA"/>
    <w:rsid w:val="007F4676"/>
    <w:rsid w:val="007F6708"/>
    <w:rsid w:val="007F6B15"/>
    <w:rsid w:val="0080226F"/>
    <w:rsid w:val="00810175"/>
    <w:rsid w:val="008218D4"/>
    <w:rsid w:val="00822D5C"/>
    <w:rsid w:val="00830086"/>
    <w:rsid w:val="00835774"/>
    <w:rsid w:val="00836B67"/>
    <w:rsid w:val="0084602B"/>
    <w:rsid w:val="008477B3"/>
    <w:rsid w:val="008541AF"/>
    <w:rsid w:val="008545C6"/>
    <w:rsid w:val="0085789F"/>
    <w:rsid w:val="00871664"/>
    <w:rsid w:val="00881651"/>
    <w:rsid w:val="00882395"/>
    <w:rsid w:val="0088384B"/>
    <w:rsid w:val="00892547"/>
    <w:rsid w:val="008A1BD2"/>
    <w:rsid w:val="008A2D4C"/>
    <w:rsid w:val="008A3254"/>
    <w:rsid w:val="008A33C2"/>
    <w:rsid w:val="008A3E28"/>
    <w:rsid w:val="008A4DE8"/>
    <w:rsid w:val="008A6C69"/>
    <w:rsid w:val="008A7CE6"/>
    <w:rsid w:val="008B1F19"/>
    <w:rsid w:val="008B2C69"/>
    <w:rsid w:val="008B6FF0"/>
    <w:rsid w:val="008C5B7B"/>
    <w:rsid w:val="008C6B5B"/>
    <w:rsid w:val="008D0048"/>
    <w:rsid w:val="008D457D"/>
    <w:rsid w:val="008D4E27"/>
    <w:rsid w:val="008D6B91"/>
    <w:rsid w:val="008E48A8"/>
    <w:rsid w:val="008E4F9E"/>
    <w:rsid w:val="008F235E"/>
    <w:rsid w:val="008F726D"/>
    <w:rsid w:val="009034CD"/>
    <w:rsid w:val="00910456"/>
    <w:rsid w:val="009178BD"/>
    <w:rsid w:val="00917AD4"/>
    <w:rsid w:val="009259AA"/>
    <w:rsid w:val="00927DB8"/>
    <w:rsid w:val="00931445"/>
    <w:rsid w:val="00933F53"/>
    <w:rsid w:val="00934D3D"/>
    <w:rsid w:val="00940656"/>
    <w:rsid w:val="0094183C"/>
    <w:rsid w:val="00941B13"/>
    <w:rsid w:val="00941F4D"/>
    <w:rsid w:val="00945DE9"/>
    <w:rsid w:val="009466C3"/>
    <w:rsid w:val="00955529"/>
    <w:rsid w:val="00955C29"/>
    <w:rsid w:val="00956EA0"/>
    <w:rsid w:val="00962C9D"/>
    <w:rsid w:val="00966B6A"/>
    <w:rsid w:val="00970EA9"/>
    <w:rsid w:val="00971575"/>
    <w:rsid w:val="0097686C"/>
    <w:rsid w:val="00980952"/>
    <w:rsid w:val="00981E24"/>
    <w:rsid w:val="009839DE"/>
    <w:rsid w:val="00983D6C"/>
    <w:rsid w:val="00987CAC"/>
    <w:rsid w:val="00997E7F"/>
    <w:rsid w:val="009B3DD2"/>
    <w:rsid w:val="009B46AB"/>
    <w:rsid w:val="009B7D62"/>
    <w:rsid w:val="009C0755"/>
    <w:rsid w:val="009C248E"/>
    <w:rsid w:val="009D7DF3"/>
    <w:rsid w:val="009E1CEC"/>
    <w:rsid w:val="009E70AC"/>
    <w:rsid w:val="009E792D"/>
    <w:rsid w:val="009F104E"/>
    <w:rsid w:val="00A04E2C"/>
    <w:rsid w:val="00A10551"/>
    <w:rsid w:val="00A20153"/>
    <w:rsid w:val="00A276EE"/>
    <w:rsid w:val="00A343C5"/>
    <w:rsid w:val="00A353D0"/>
    <w:rsid w:val="00A4185B"/>
    <w:rsid w:val="00A428A3"/>
    <w:rsid w:val="00A446AD"/>
    <w:rsid w:val="00A519D5"/>
    <w:rsid w:val="00A56E3A"/>
    <w:rsid w:val="00A573A4"/>
    <w:rsid w:val="00A60FC5"/>
    <w:rsid w:val="00A75861"/>
    <w:rsid w:val="00A81725"/>
    <w:rsid w:val="00A825B4"/>
    <w:rsid w:val="00A82715"/>
    <w:rsid w:val="00A9493E"/>
    <w:rsid w:val="00A94A33"/>
    <w:rsid w:val="00A9588B"/>
    <w:rsid w:val="00AA012D"/>
    <w:rsid w:val="00AA0FA5"/>
    <w:rsid w:val="00AB014E"/>
    <w:rsid w:val="00AB24A5"/>
    <w:rsid w:val="00AB3DDE"/>
    <w:rsid w:val="00AB653D"/>
    <w:rsid w:val="00AC550F"/>
    <w:rsid w:val="00AD01E4"/>
    <w:rsid w:val="00AD0946"/>
    <w:rsid w:val="00AD0CDB"/>
    <w:rsid w:val="00AD5251"/>
    <w:rsid w:val="00AD5B71"/>
    <w:rsid w:val="00AE2ED5"/>
    <w:rsid w:val="00AE3B06"/>
    <w:rsid w:val="00AE5753"/>
    <w:rsid w:val="00AE7E09"/>
    <w:rsid w:val="00AF2DB0"/>
    <w:rsid w:val="00AF3A7D"/>
    <w:rsid w:val="00AF3B14"/>
    <w:rsid w:val="00AF496F"/>
    <w:rsid w:val="00AF4D5A"/>
    <w:rsid w:val="00B01500"/>
    <w:rsid w:val="00B02D5E"/>
    <w:rsid w:val="00B06788"/>
    <w:rsid w:val="00B12C6C"/>
    <w:rsid w:val="00B12FF0"/>
    <w:rsid w:val="00B25DC0"/>
    <w:rsid w:val="00B26049"/>
    <w:rsid w:val="00B26110"/>
    <w:rsid w:val="00B264E5"/>
    <w:rsid w:val="00B26A66"/>
    <w:rsid w:val="00B3043E"/>
    <w:rsid w:val="00B31737"/>
    <w:rsid w:val="00B34AC9"/>
    <w:rsid w:val="00B37448"/>
    <w:rsid w:val="00B4069D"/>
    <w:rsid w:val="00B41584"/>
    <w:rsid w:val="00B508A0"/>
    <w:rsid w:val="00B55EFA"/>
    <w:rsid w:val="00B5718A"/>
    <w:rsid w:val="00B60194"/>
    <w:rsid w:val="00B610D3"/>
    <w:rsid w:val="00B64585"/>
    <w:rsid w:val="00B647B0"/>
    <w:rsid w:val="00B67D7B"/>
    <w:rsid w:val="00B729A2"/>
    <w:rsid w:val="00B74134"/>
    <w:rsid w:val="00B808D5"/>
    <w:rsid w:val="00B80CE2"/>
    <w:rsid w:val="00B811F8"/>
    <w:rsid w:val="00B8144E"/>
    <w:rsid w:val="00B835EF"/>
    <w:rsid w:val="00B85555"/>
    <w:rsid w:val="00B9472C"/>
    <w:rsid w:val="00BA15F0"/>
    <w:rsid w:val="00BA1DDC"/>
    <w:rsid w:val="00BA2A82"/>
    <w:rsid w:val="00BA31EF"/>
    <w:rsid w:val="00BA5B42"/>
    <w:rsid w:val="00BA6AAE"/>
    <w:rsid w:val="00BA70C9"/>
    <w:rsid w:val="00BA76CA"/>
    <w:rsid w:val="00BB3E0F"/>
    <w:rsid w:val="00BB7F3D"/>
    <w:rsid w:val="00BC2330"/>
    <w:rsid w:val="00BC4EFD"/>
    <w:rsid w:val="00BC75C4"/>
    <w:rsid w:val="00BD0A20"/>
    <w:rsid w:val="00BD26BE"/>
    <w:rsid w:val="00BD5C8B"/>
    <w:rsid w:val="00BE1869"/>
    <w:rsid w:val="00BE5268"/>
    <w:rsid w:val="00BF614C"/>
    <w:rsid w:val="00BF62E9"/>
    <w:rsid w:val="00C02C59"/>
    <w:rsid w:val="00C04367"/>
    <w:rsid w:val="00C1416D"/>
    <w:rsid w:val="00C15527"/>
    <w:rsid w:val="00C15C0A"/>
    <w:rsid w:val="00C17953"/>
    <w:rsid w:val="00C21B27"/>
    <w:rsid w:val="00C25BB3"/>
    <w:rsid w:val="00C26F42"/>
    <w:rsid w:val="00C30219"/>
    <w:rsid w:val="00C349C1"/>
    <w:rsid w:val="00C376B2"/>
    <w:rsid w:val="00C40687"/>
    <w:rsid w:val="00C4180E"/>
    <w:rsid w:val="00C50ECF"/>
    <w:rsid w:val="00C55AD3"/>
    <w:rsid w:val="00C60022"/>
    <w:rsid w:val="00C61370"/>
    <w:rsid w:val="00C6293A"/>
    <w:rsid w:val="00C64793"/>
    <w:rsid w:val="00C800F8"/>
    <w:rsid w:val="00C846AB"/>
    <w:rsid w:val="00C865DF"/>
    <w:rsid w:val="00C91141"/>
    <w:rsid w:val="00C919B7"/>
    <w:rsid w:val="00C92B10"/>
    <w:rsid w:val="00CA0C32"/>
    <w:rsid w:val="00CA1C2C"/>
    <w:rsid w:val="00CA7845"/>
    <w:rsid w:val="00CB59F3"/>
    <w:rsid w:val="00CC06C3"/>
    <w:rsid w:val="00CC1B72"/>
    <w:rsid w:val="00CC65C6"/>
    <w:rsid w:val="00CD310E"/>
    <w:rsid w:val="00CD484A"/>
    <w:rsid w:val="00CE4F7A"/>
    <w:rsid w:val="00CF0A1A"/>
    <w:rsid w:val="00CF21D8"/>
    <w:rsid w:val="00CF3C16"/>
    <w:rsid w:val="00CF463B"/>
    <w:rsid w:val="00CF4C3B"/>
    <w:rsid w:val="00D023A3"/>
    <w:rsid w:val="00D046CE"/>
    <w:rsid w:val="00D11240"/>
    <w:rsid w:val="00D13BC5"/>
    <w:rsid w:val="00D157D5"/>
    <w:rsid w:val="00D160ED"/>
    <w:rsid w:val="00D16403"/>
    <w:rsid w:val="00D1668A"/>
    <w:rsid w:val="00D16B9D"/>
    <w:rsid w:val="00D25FFA"/>
    <w:rsid w:val="00D30685"/>
    <w:rsid w:val="00D30CE4"/>
    <w:rsid w:val="00D325F0"/>
    <w:rsid w:val="00D35A6D"/>
    <w:rsid w:val="00D4045F"/>
    <w:rsid w:val="00D45D11"/>
    <w:rsid w:val="00D50E50"/>
    <w:rsid w:val="00D50F2B"/>
    <w:rsid w:val="00D61916"/>
    <w:rsid w:val="00D64478"/>
    <w:rsid w:val="00D70473"/>
    <w:rsid w:val="00D72FF3"/>
    <w:rsid w:val="00D73633"/>
    <w:rsid w:val="00D84CAB"/>
    <w:rsid w:val="00D8631E"/>
    <w:rsid w:val="00D92CBC"/>
    <w:rsid w:val="00DA2780"/>
    <w:rsid w:val="00DA28FF"/>
    <w:rsid w:val="00DA763D"/>
    <w:rsid w:val="00DB0BDF"/>
    <w:rsid w:val="00DB2FF0"/>
    <w:rsid w:val="00DB5FB9"/>
    <w:rsid w:val="00DC1B28"/>
    <w:rsid w:val="00DC2080"/>
    <w:rsid w:val="00DC59BE"/>
    <w:rsid w:val="00DD01E5"/>
    <w:rsid w:val="00DD0663"/>
    <w:rsid w:val="00DD5031"/>
    <w:rsid w:val="00DE3E8E"/>
    <w:rsid w:val="00DE4221"/>
    <w:rsid w:val="00DE4C91"/>
    <w:rsid w:val="00E01844"/>
    <w:rsid w:val="00E05297"/>
    <w:rsid w:val="00E0738B"/>
    <w:rsid w:val="00E10281"/>
    <w:rsid w:val="00E14893"/>
    <w:rsid w:val="00E26186"/>
    <w:rsid w:val="00E278CB"/>
    <w:rsid w:val="00E37AB0"/>
    <w:rsid w:val="00E42C33"/>
    <w:rsid w:val="00E43E2C"/>
    <w:rsid w:val="00E51341"/>
    <w:rsid w:val="00E56702"/>
    <w:rsid w:val="00E61C12"/>
    <w:rsid w:val="00E648A4"/>
    <w:rsid w:val="00E67179"/>
    <w:rsid w:val="00E67872"/>
    <w:rsid w:val="00E75246"/>
    <w:rsid w:val="00E80646"/>
    <w:rsid w:val="00E853D2"/>
    <w:rsid w:val="00E91F5C"/>
    <w:rsid w:val="00E96A66"/>
    <w:rsid w:val="00EA040C"/>
    <w:rsid w:val="00EA0B31"/>
    <w:rsid w:val="00EA2074"/>
    <w:rsid w:val="00EA3C84"/>
    <w:rsid w:val="00EA7BEE"/>
    <w:rsid w:val="00EB03B6"/>
    <w:rsid w:val="00EB1769"/>
    <w:rsid w:val="00EB1AB1"/>
    <w:rsid w:val="00EC46E5"/>
    <w:rsid w:val="00EC5CC3"/>
    <w:rsid w:val="00EC6678"/>
    <w:rsid w:val="00ED6D0E"/>
    <w:rsid w:val="00ED7D90"/>
    <w:rsid w:val="00EF2D37"/>
    <w:rsid w:val="00EF7628"/>
    <w:rsid w:val="00F02543"/>
    <w:rsid w:val="00F03FB1"/>
    <w:rsid w:val="00F10939"/>
    <w:rsid w:val="00F1398B"/>
    <w:rsid w:val="00F13E96"/>
    <w:rsid w:val="00F21855"/>
    <w:rsid w:val="00F218AC"/>
    <w:rsid w:val="00F34807"/>
    <w:rsid w:val="00F37407"/>
    <w:rsid w:val="00F414E0"/>
    <w:rsid w:val="00F45248"/>
    <w:rsid w:val="00F4533E"/>
    <w:rsid w:val="00F51010"/>
    <w:rsid w:val="00F52756"/>
    <w:rsid w:val="00F5384E"/>
    <w:rsid w:val="00F62EBB"/>
    <w:rsid w:val="00F634B0"/>
    <w:rsid w:val="00F64763"/>
    <w:rsid w:val="00F64C7D"/>
    <w:rsid w:val="00F665D6"/>
    <w:rsid w:val="00F717B5"/>
    <w:rsid w:val="00F7619C"/>
    <w:rsid w:val="00F81746"/>
    <w:rsid w:val="00F81DEB"/>
    <w:rsid w:val="00F859F1"/>
    <w:rsid w:val="00F920EB"/>
    <w:rsid w:val="00F94BC1"/>
    <w:rsid w:val="00F96E34"/>
    <w:rsid w:val="00FA3E20"/>
    <w:rsid w:val="00FA47FB"/>
    <w:rsid w:val="00FB3DED"/>
    <w:rsid w:val="00FB4669"/>
    <w:rsid w:val="00FB46C5"/>
    <w:rsid w:val="00FC0C7B"/>
    <w:rsid w:val="00FC402D"/>
    <w:rsid w:val="00FC78BC"/>
    <w:rsid w:val="00FD2009"/>
    <w:rsid w:val="00FD211F"/>
    <w:rsid w:val="00FD303E"/>
    <w:rsid w:val="00FD7168"/>
    <w:rsid w:val="00FE1269"/>
    <w:rsid w:val="00FF0776"/>
    <w:rsid w:val="00FF10DC"/>
    <w:rsid w:val="00FF20CF"/>
    <w:rsid w:val="00FF7AA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49"/>
  </w:style>
  <w:style w:type="paragraph" w:styleId="1">
    <w:name w:val="heading 1"/>
    <w:basedOn w:val="a"/>
    <w:next w:val="a"/>
    <w:qFormat/>
    <w:rsid w:val="00FD7168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qFormat/>
    <w:rsid w:val="00E67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1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549"/>
    <w:rPr>
      <w:sz w:val="28"/>
    </w:rPr>
  </w:style>
  <w:style w:type="paragraph" w:styleId="20">
    <w:name w:val="Body Text 2"/>
    <w:basedOn w:val="a"/>
    <w:rsid w:val="003C0549"/>
    <w:rPr>
      <w:sz w:val="22"/>
    </w:rPr>
  </w:style>
  <w:style w:type="paragraph" w:styleId="a4">
    <w:name w:val="Balloon Text"/>
    <w:basedOn w:val="a"/>
    <w:semiHidden/>
    <w:rsid w:val="00BA15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4AE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184AE7"/>
  </w:style>
  <w:style w:type="character" w:styleId="a7">
    <w:name w:val="annotation reference"/>
    <w:basedOn w:val="a0"/>
    <w:semiHidden/>
    <w:rsid w:val="00970EA9"/>
    <w:rPr>
      <w:sz w:val="16"/>
      <w:szCs w:val="16"/>
    </w:rPr>
  </w:style>
  <w:style w:type="paragraph" w:styleId="a8">
    <w:name w:val="annotation text"/>
    <w:basedOn w:val="a"/>
    <w:semiHidden/>
    <w:rsid w:val="00970EA9"/>
  </w:style>
  <w:style w:type="paragraph" w:styleId="a9">
    <w:name w:val="annotation subject"/>
    <w:basedOn w:val="a8"/>
    <w:next w:val="a8"/>
    <w:semiHidden/>
    <w:rsid w:val="00970EA9"/>
    <w:rPr>
      <w:b/>
      <w:bCs/>
    </w:rPr>
  </w:style>
  <w:style w:type="paragraph" w:styleId="aa">
    <w:name w:val="Title"/>
    <w:basedOn w:val="a"/>
    <w:qFormat/>
    <w:rsid w:val="00FD7168"/>
    <w:pPr>
      <w:jc w:val="center"/>
    </w:pPr>
    <w:rPr>
      <w:b/>
      <w:sz w:val="24"/>
      <w:lang w:eastAsia="en-US"/>
    </w:rPr>
  </w:style>
  <w:style w:type="paragraph" w:styleId="ab">
    <w:name w:val="Body Text Indent"/>
    <w:basedOn w:val="a"/>
    <w:rsid w:val="00E67179"/>
    <w:pPr>
      <w:spacing w:after="120"/>
      <w:ind w:left="283"/>
    </w:pPr>
  </w:style>
  <w:style w:type="paragraph" w:styleId="ac">
    <w:name w:val="footer"/>
    <w:basedOn w:val="a"/>
    <w:rsid w:val="00955529"/>
    <w:pPr>
      <w:tabs>
        <w:tab w:val="center" w:pos="4844"/>
        <w:tab w:val="right" w:pos="9689"/>
      </w:tabs>
    </w:pPr>
  </w:style>
  <w:style w:type="paragraph" w:styleId="ad">
    <w:name w:val="caption"/>
    <w:basedOn w:val="a"/>
    <w:next w:val="a"/>
    <w:qFormat/>
    <w:rsid w:val="00AB653D"/>
    <w:pPr>
      <w:autoSpaceDE w:val="0"/>
      <w:autoSpaceDN w:val="0"/>
      <w:jc w:val="center"/>
    </w:pPr>
    <w:rPr>
      <w:sz w:val="26"/>
    </w:rPr>
  </w:style>
  <w:style w:type="paragraph" w:styleId="ae">
    <w:name w:val="Block Text"/>
    <w:basedOn w:val="a"/>
    <w:rsid w:val="003B7FC3"/>
    <w:pPr>
      <w:ind w:left="567" w:right="5669"/>
      <w:jc w:val="center"/>
    </w:pPr>
    <w:rPr>
      <w:sz w:val="24"/>
      <w:lang w:eastAsia="en-US"/>
    </w:rPr>
  </w:style>
  <w:style w:type="paragraph" w:customStyle="1" w:styleId="10">
    <w:name w:val="Текст1"/>
    <w:basedOn w:val="a"/>
    <w:rsid w:val="00F109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F109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09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10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">
    <w:name w:val="Table Grid"/>
    <w:basedOn w:val="a1"/>
    <w:rsid w:val="006C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6C26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F665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4F0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Таблицы (моноширинный)"/>
    <w:basedOn w:val="a"/>
    <w:next w:val="a"/>
    <w:rsid w:val="007B3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881651"/>
  </w:style>
  <w:style w:type="paragraph" w:styleId="af3">
    <w:name w:val="footnote text"/>
    <w:basedOn w:val="a"/>
    <w:link w:val="af4"/>
    <w:rsid w:val="00580EE5"/>
  </w:style>
  <w:style w:type="character" w:customStyle="1" w:styleId="af4">
    <w:name w:val="Текст сноски Знак"/>
    <w:basedOn w:val="a0"/>
    <w:link w:val="af3"/>
    <w:rsid w:val="00580EE5"/>
  </w:style>
  <w:style w:type="character" w:styleId="af5">
    <w:name w:val="footnote reference"/>
    <w:basedOn w:val="a0"/>
    <w:rsid w:val="00580EE5"/>
    <w:rPr>
      <w:vertAlign w:val="superscript"/>
    </w:rPr>
  </w:style>
  <w:style w:type="paragraph" w:styleId="af6">
    <w:name w:val="endnote text"/>
    <w:basedOn w:val="a"/>
    <w:link w:val="af7"/>
    <w:rsid w:val="00580EE5"/>
  </w:style>
  <w:style w:type="character" w:customStyle="1" w:styleId="af7">
    <w:name w:val="Текст концевой сноски Знак"/>
    <w:basedOn w:val="a0"/>
    <w:link w:val="af6"/>
    <w:rsid w:val="00580EE5"/>
  </w:style>
  <w:style w:type="character" w:styleId="af8">
    <w:name w:val="endnote reference"/>
    <w:basedOn w:val="a0"/>
    <w:rsid w:val="00580EE5"/>
    <w:rPr>
      <w:vertAlign w:val="superscript"/>
    </w:rPr>
  </w:style>
  <w:style w:type="paragraph" w:customStyle="1" w:styleId="ConsPlusNormal">
    <w:name w:val="ConsPlusNormal"/>
    <w:rsid w:val="00C40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"/>
    <w:rsid w:val="008716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3759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5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3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rsid w:val="00BC75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364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49"/>
  </w:style>
  <w:style w:type="paragraph" w:styleId="1">
    <w:name w:val="heading 1"/>
    <w:basedOn w:val="a"/>
    <w:next w:val="a"/>
    <w:qFormat/>
    <w:rsid w:val="00FD7168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qFormat/>
    <w:rsid w:val="00E67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1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549"/>
    <w:rPr>
      <w:sz w:val="28"/>
    </w:rPr>
  </w:style>
  <w:style w:type="paragraph" w:styleId="20">
    <w:name w:val="Body Text 2"/>
    <w:basedOn w:val="a"/>
    <w:rsid w:val="003C0549"/>
    <w:rPr>
      <w:sz w:val="22"/>
    </w:rPr>
  </w:style>
  <w:style w:type="paragraph" w:styleId="a4">
    <w:name w:val="Balloon Text"/>
    <w:basedOn w:val="a"/>
    <w:semiHidden/>
    <w:rsid w:val="00BA15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4AE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184AE7"/>
  </w:style>
  <w:style w:type="character" w:styleId="a7">
    <w:name w:val="annotation reference"/>
    <w:basedOn w:val="a0"/>
    <w:semiHidden/>
    <w:rsid w:val="00970EA9"/>
    <w:rPr>
      <w:sz w:val="16"/>
      <w:szCs w:val="16"/>
    </w:rPr>
  </w:style>
  <w:style w:type="paragraph" w:styleId="a8">
    <w:name w:val="annotation text"/>
    <w:basedOn w:val="a"/>
    <w:semiHidden/>
    <w:rsid w:val="00970EA9"/>
  </w:style>
  <w:style w:type="paragraph" w:styleId="a9">
    <w:name w:val="annotation subject"/>
    <w:basedOn w:val="a8"/>
    <w:next w:val="a8"/>
    <w:semiHidden/>
    <w:rsid w:val="00970EA9"/>
    <w:rPr>
      <w:b/>
      <w:bCs/>
    </w:rPr>
  </w:style>
  <w:style w:type="paragraph" w:styleId="aa">
    <w:name w:val="Title"/>
    <w:basedOn w:val="a"/>
    <w:qFormat/>
    <w:rsid w:val="00FD7168"/>
    <w:pPr>
      <w:jc w:val="center"/>
    </w:pPr>
    <w:rPr>
      <w:b/>
      <w:sz w:val="24"/>
      <w:lang w:eastAsia="en-US"/>
    </w:rPr>
  </w:style>
  <w:style w:type="paragraph" w:styleId="ab">
    <w:name w:val="Body Text Indent"/>
    <w:basedOn w:val="a"/>
    <w:rsid w:val="00E67179"/>
    <w:pPr>
      <w:spacing w:after="120"/>
      <w:ind w:left="283"/>
    </w:pPr>
  </w:style>
  <w:style w:type="paragraph" w:styleId="ac">
    <w:name w:val="footer"/>
    <w:basedOn w:val="a"/>
    <w:rsid w:val="00955529"/>
    <w:pPr>
      <w:tabs>
        <w:tab w:val="center" w:pos="4844"/>
        <w:tab w:val="right" w:pos="9689"/>
      </w:tabs>
    </w:pPr>
  </w:style>
  <w:style w:type="paragraph" w:styleId="ad">
    <w:name w:val="caption"/>
    <w:basedOn w:val="a"/>
    <w:next w:val="a"/>
    <w:qFormat/>
    <w:rsid w:val="00AB653D"/>
    <w:pPr>
      <w:autoSpaceDE w:val="0"/>
      <w:autoSpaceDN w:val="0"/>
      <w:jc w:val="center"/>
    </w:pPr>
    <w:rPr>
      <w:sz w:val="26"/>
    </w:rPr>
  </w:style>
  <w:style w:type="paragraph" w:styleId="ae">
    <w:name w:val="Block Text"/>
    <w:basedOn w:val="a"/>
    <w:rsid w:val="003B7FC3"/>
    <w:pPr>
      <w:ind w:left="567" w:right="5669"/>
      <w:jc w:val="center"/>
    </w:pPr>
    <w:rPr>
      <w:sz w:val="24"/>
      <w:lang w:eastAsia="en-US"/>
    </w:rPr>
  </w:style>
  <w:style w:type="paragraph" w:customStyle="1" w:styleId="10">
    <w:name w:val="Текст1"/>
    <w:basedOn w:val="a"/>
    <w:rsid w:val="00F109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F109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09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10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">
    <w:name w:val="Table Grid"/>
    <w:basedOn w:val="a1"/>
    <w:rsid w:val="006C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6C26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F665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4F0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Таблицы (моноширинный)"/>
    <w:basedOn w:val="a"/>
    <w:next w:val="a"/>
    <w:rsid w:val="007B3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881651"/>
  </w:style>
  <w:style w:type="paragraph" w:styleId="af3">
    <w:name w:val="footnote text"/>
    <w:basedOn w:val="a"/>
    <w:link w:val="af4"/>
    <w:rsid w:val="00580EE5"/>
  </w:style>
  <w:style w:type="character" w:customStyle="1" w:styleId="af4">
    <w:name w:val="Текст сноски Знак"/>
    <w:basedOn w:val="a0"/>
    <w:link w:val="af3"/>
    <w:rsid w:val="00580EE5"/>
  </w:style>
  <w:style w:type="character" w:styleId="af5">
    <w:name w:val="footnote reference"/>
    <w:basedOn w:val="a0"/>
    <w:rsid w:val="00580EE5"/>
    <w:rPr>
      <w:vertAlign w:val="superscript"/>
    </w:rPr>
  </w:style>
  <w:style w:type="paragraph" w:styleId="af6">
    <w:name w:val="endnote text"/>
    <w:basedOn w:val="a"/>
    <w:link w:val="af7"/>
    <w:rsid w:val="00580EE5"/>
  </w:style>
  <w:style w:type="character" w:customStyle="1" w:styleId="af7">
    <w:name w:val="Текст концевой сноски Знак"/>
    <w:basedOn w:val="a0"/>
    <w:link w:val="af6"/>
    <w:rsid w:val="00580EE5"/>
  </w:style>
  <w:style w:type="character" w:styleId="af8">
    <w:name w:val="endnote reference"/>
    <w:basedOn w:val="a0"/>
    <w:rsid w:val="00580EE5"/>
    <w:rPr>
      <w:vertAlign w:val="superscript"/>
    </w:rPr>
  </w:style>
  <w:style w:type="paragraph" w:customStyle="1" w:styleId="ConsPlusNormal">
    <w:name w:val="ConsPlusNormal"/>
    <w:rsid w:val="00C40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"/>
    <w:rsid w:val="008716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3759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5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3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rsid w:val="00BC75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364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2.%20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3CC3-9CCA-42AB-BE6A-697198C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15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semov</dc:creator>
  <cp:lastModifiedBy>Канаева Ольга Александровна</cp:lastModifiedBy>
  <cp:revision>2</cp:revision>
  <cp:lastPrinted>2019-04-02T06:12:00Z</cp:lastPrinted>
  <dcterms:created xsi:type="dcterms:W3CDTF">2019-04-25T08:41:00Z</dcterms:created>
  <dcterms:modified xsi:type="dcterms:W3CDTF">2019-04-25T08:41:00Z</dcterms:modified>
</cp:coreProperties>
</file>